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8CAC" w14:textId="77777777" w:rsidR="00EF0454" w:rsidRDefault="00905EBB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b/>
          <w:sz w:val="24"/>
          <w:szCs w:val="24"/>
        </w:rPr>
        <w:t>ЗАТВЕРДЖЕНО</w:t>
      </w:r>
    </w:p>
    <w:p w14:paraId="4D7D5296" w14:textId="704ED41E" w:rsidR="00EF0454" w:rsidRDefault="00AC017C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sz w:val="24"/>
          <w:szCs w:val="24"/>
        </w:rPr>
        <w:t>річними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зборами</w:t>
      </w:r>
    </w:p>
    <w:p w14:paraId="5BD635DB" w14:textId="34C7EC87" w:rsidR="00EF0454" w:rsidRDefault="00905EBB" w:rsidP="00331531">
      <w:pPr>
        <w:shd w:val="clear" w:color="auto" w:fill="FFFFFF"/>
        <w:ind w:left="5103" w:right="2"/>
        <w:rPr>
          <w:sz w:val="24"/>
          <w:szCs w:val="24"/>
        </w:rPr>
      </w:pP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DF54BC">
        <w:rPr>
          <w:sz w:val="24"/>
          <w:szCs w:val="24"/>
        </w:rPr>
        <w:t>Харківськ</w:t>
      </w:r>
      <w:r w:rsidR="00AA2D69">
        <w:rPr>
          <w:sz w:val="24"/>
          <w:szCs w:val="24"/>
        </w:rPr>
        <w:t>ої</w:t>
      </w:r>
      <w:r w:rsidR="00DF54BC">
        <w:rPr>
          <w:sz w:val="24"/>
          <w:szCs w:val="24"/>
        </w:rPr>
        <w:t xml:space="preserve"> обласн</w:t>
      </w:r>
      <w:r w:rsidR="00AA2D69">
        <w:rPr>
          <w:sz w:val="24"/>
          <w:szCs w:val="24"/>
        </w:rPr>
        <w:t>ої</w:t>
      </w:r>
      <w:r w:rsidR="00DF54BC">
        <w:rPr>
          <w:sz w:val="24"/>
          <w:szCs w:val="24"/>
        </w:rPr>
        <w:t xml:space="preserve"> кредитн</w:t>
      </w:r>
      <w:r w:rsidR="00AA2D69">
        <w:rPr>
          <w:sz w:val="24"/>
          <w:szCs w:val="24"/>
        </w:rPr>
        <w:t xml:space="preserve">ої </w:t>
      </w:r>
      <w:r w:rsidR="00DF54BC">
        <w:rPr>
          <w:sz w:val="24"/>
          <w:szCs w:val="24"/>
        </w:rPr>
        <w:t>спілк</w:t>
      </w:r>
      <w:r w:rsidR="00AA2D69">
        <w:rPr>
          <w:sz w:val="24"/>
          <w:szCs w:val="24"/>
        </w:rPr>
        <w:t>и</w:t>
      </w:r>
      <w:r w:rsidR="00DF54BC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DF54BC">
        <w:rPr>
          <w:sz w:val="24"/>
          <w:szCs w:val="24"/>
        </w:rPr>
        <w:t>Слобожанська</w:t>
      </w:r>
      <w:r w:rsidR="001D2155">
        <w:rPr>
          <w:sz w:val="24"/>
          <w:szCs w:val="24"/>
        </w:rPr>
        <w:t>»</w:t>
      </w:r>
    </w:p>
    <w:p w14:paraId="43DD0BF1" w14:textId="6E01F1A7" w:rsidR="00EF0454" w:rsidRDefault="00905EBB" w:rsidP="00331531">
      <w:pPr>
        <w:shd w:val="clear" w:color="auto" w:fill="FFFFFF"/>
        <w:tabs>
          <w:tab w:val="left" w:pos="8568"/>
        </w:tabs>
        <w:ind w:left="5103" w:right="2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F591A">
        <w:rPr>
          <w:sz w:val="24"/>
          <w:szCs w:val="24"/>
        </w:rPr>
        <w:t xml:space="preserve"> </w:t>
      </w:r>
      <w:r w:rsidR="00DF54BC">
        <w:rPr>
          <w:sz w:val="24"/>
          <w:szCs w:val="24"/>
        </w:rPr>
        <w:t>1</w:t>
      </w:r>
    </w:p>
    <w:p w14:paraId="12200049" w14:textId="13B4DD46" w:rsidR="00EF0454" w:rsidRDefault="00905EBB" w:rsidP="00331531">
      <w:pPr>
        <w:shd w:val="clear" w:color="auto" w:fill="FFFFFF"/>
        <w:tabs>
          <w:tab w:val="left" w:pos="6230"/>
          <w:tab w:val="left" w:pos="7882"/>
        </w:tabs>
        <w:ind w:left="5103" w:right="2"/>
        <w:rPr>
          <w:sz w:val="24"/>
          <w:szCs w:val="24"/>
        </w:rPr>
      </w:pP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DF54BC">
        <w:rPr>
          <w:sz w:val="24"/>
          <w:szCs w:val="24"/>
        </w:rPr>
        <w:t>27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DF54BC">
        <w:rPr>
          <w:sz w:val="24"/>
          <w:szCs w:val="24"/>
        </w:rPr>
        <w:t xml:space="preserve">червня </w:t>
      </w:r>
      <w:r>
        <w:rPr>
          <w:sz w:val="24"/>
          <w:szCs w:val="24"/>
        </w:rPr>
        <w:t>2024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р.</w:t>
      </w:r>
    </w:p>
    <w:p w14:paraId="70B79AED" w14:textId="77777777" w:rsidR="00EF0454" w:rsidRDefault="00EF0454" w:rsidP="00B60DF5">
      <w:pPr>
        <w:shd w:val="clear" w:color="auto" w:fill="FFFFFF"/>
        <w:ind w:left="2726" w:right="2" w:hanging="425"/>
        <w:rPr>
          <w:b/>
          <w:sz w:val="24"/>
          <w:szCs w:val="24"/>
        </w:rPr>
      </w:pPr>
    </w:p>
    <w:p w14:paraId="4EBF6EF5" w14:textId="6B2EB6B1" w:rsidR="00EF0454" w:rsidRDefault="000F591A" w:rsidP="00B60DF5">
      <w:pPr>
        <w:shd w:val="clear" w:color="auto" w:fill="FFFFFF"/>
        <w:ind w:left="2726" w:right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108665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12009EEB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3CDD6920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1516BC9B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244E40D4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6919D988" w14:textId="77777777" w:rsidR="00EF0454" w:rsidRDefault="00EF0454" w:rsidP="00B60DF5">
      <w:pPr>
        <w:shd w:val="clear" w:color="auto" w:fill="FFFFFF"/>
        <w:ind w:left="2726" w:right="2"/>
        <w:rPr>
          <w:b/>
          <w:sz w:val="24"/>
          <w:szCs w:val="24"/>
        </w:rPr>
      </w:pPr>
    </w:p>
    <w:p w14:paraId="1FBB326A" w14:textId="77777777" w:rsidR="00EF0454" w:rsidRDefault="00EF0454" w:rsidP="00B60DF5">
      <w:pPr>
        <w:shd w:val="clear" w:color="auto" w:fill="FFFFFF"/>
        <w:ind w:left="2726" w:right="2"/>
        <w:rPr>
          <w:b/>
          <w:sz w:val="52"/>
          <w:szCs w:val="52"/>
        </w:rPr>
      </w:pPr>
    </w:p>
    <w:p w14:paraId="6B89D795" w14:textId="41FAF6C0" w:rsidR="00EF0454" w:rsidRDefault="000F591A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05EBB">
        <w:rPr>
          <w:b/>
          <w:sz w:val="52"/>
          <w:szCs w:val="52"/>
        </w:rPr>
        <w:t>СТАТУТ</w:t>
      </w:r>
    </w:p>
    <w:p w14:paraId="5161A15E" w14:textId="28649495" w:rsidR="00EF0454" w:rsidRDefault="00DF54BC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Харківськ</w:t>
      </w:r>
      <w:r w:rsidR="00AA2D69">
        <w:rPr>
          <w:b/>
          <w:sz w:val="52"/>
          <w:szCs w:val="52"/>
        </w:rPr>
        <w:t>ої</w:t>
      </w:r>
      <w:r>
        <w:rPr>
          <w:b/>
          <w:sz w:val="52"/>
          <w:szCs w:val="52"/>
        </w:rPr>
        <w:t xml:space="preserve"> обласн</w:t>
      </w:r>
      <w:r w:rsidR="00AA2D69">
        <w:rPr>
          <w:b/>
          <w:sz w:val="52"/>
          <w:szCs w:val="52"/>
        </w:rPr>
        <w:t>ої</w:t>
      </w:r>
      <w:r>
        <w:rPr>
          <w:b/>
          <w:sz w:val="52"/>
          <w:szCs w:val="52"/>
        </w:rPr>
        <w:t xml:space="preserve"> кредитн</w:t>
      </w:r>
      <w:r w:rsidR="00AA2D69">
        <w:rPr>
          <w:b/>
          <w:sz w:val="52"/>
          <w:szCs w:val="52"/>
        </w:rPr>
        <w:t>ої</w:t>
      </w:r>
      <w:r>
        <w:rPr>
          <w:b/>
          <w:sz w:val="52"/>
          <w:szCs w:val="52"/>
        </w:rPr>
        <w:t xml:space="preserve"> спілк</w:t>
      </w:r>
      <w:r w:rsidR="00AA2D69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0F591A">
        <w:rPr>
          <w:b/>
          <w:sz w:val="52"/>
          <w:szCs w:val="52"/>
        </w:rPr>
        <w:t xml:space="preserve"> </w:t>
      </w:r>
      <w:r w:rsidR="001D2155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Слобожанська</w:t>
      </w:r>
      <w:r w:rsidR="001D2155">
        <w:rPr>
          <w:b/>
          <w:sz w:val="52"/>
          <w:szCs w:val="52"/>
        </w:rPr>
        <w:t>»</w:t>
      </w:r>
    </w:p>
    <w:p w14:paraId="29786B44" w14:textId="6666A9E3" w:rsidR="00EF0454" w:rsidRDefault="00905EBB" w:rsidP="00B60DF5">
      <w:pPr>
        <w:shd w:val="clear" w:color="auto" w:fill="FFFFFF"/>
        <w:tabs>
          <w:tab w:val="left" w:pos="7685"/>
        </w:tabs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(нова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редакція)</w:t>
      </w:r>
    </w:p>
    <w:p w14:paraId="0BB7DA8F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b/>
          <w:sz w:val="24"/>
          <w:szCs w:val="24"/>
        </w:rPr>
      </w:pPr>
    </w:p>
    <w:p w14:paraId="27486509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1F58CFE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2D2BBAC3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01A8A462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3DB6F967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2F8AA7EE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5592DA6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939317D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222C6FBD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1DC76BB8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067C455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687BF53D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67C039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0EA1CCC9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039FF47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C0332D6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21C23940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331B095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2F4143B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75CE99EA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11F3A431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4AEE9AC8" w14:textId="77777777" w:rsidR="00EF0454" w:rsidRDefault="00EF0454" w:rsidP="00B60DF5">
      <w:pPr>
        <w:shd w:val="clear" w:color="auto" w:fill="FFFFFF"/>
        <w:tabs>
          <w:tab w:val="left" w:pos="7685"/>
        </w:tabs>
        <w:ind w:right="2"/>
        <w:rPr>
          <w:sz w:val="24"/>
          <w:szCs w:val="24"/>
        </w:rPr>
      </w:pPr>
    </w:p>
    <w:p w14:paraId="3EB4C03A" w14:textId="3CF66505" w:rsidR="00EF0454" w:rsidRDefault="00905EBB" w:rsidP="00B60DF5">
      <w:pPr>
        <w:shd w:val="clear" w:color="auto" w:fill="FFFFFF"/>
        <w:tabs>
          <w:tab w:val="left" w:pos="7685"/>
        </w:tabs>
        <w:ind w:right="2"/>
        <w:jc w:val="center"/>
        <w:rPr>
          <w:sz w:val="48"/>
          <w:szCs w:val="48"/>
        </w:rPr>
      </w:pPr>
      <w:r>
        <w:rPr>
          <w:sz w:val="48"/>
          <w:szCs w:val="48"/>
        </w:rPr>
        <w:t>2024</w:t>
      </w:r>
      <w:r w:rsidR="000F591A">
        <w:rPr>
          <w:sz w:val="48"/>
          <w:szCs w:val="48"/>
        </w:rPr>
        <w:t xml:space="preserve"> </w:t>
      </w:r>
      <w:r>
        <w:rPr>
          <w:sz w:val="48"/>
          <w:szCs w:val="48"/>
        </w:rPr>
        <w:t>рік</w:t>
      </w:r>
    </w:p>
    <w:p w14:paraId="373F352E" w14:textId="40F09C9B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br w:type="page"/>
      </w:r>
      <w:r w:rsidR="00331531">
        <w:rPr>
          <w:b/>
          <w:sz w:val="24"/>
          <w:szCs w:val="24"/>
        </w:rPr>
        <w:lastRenderedPageBreak/>
        <w:t>І</w:t>
      </w:r>
      <w:r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Загальні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положення</w:t>
      </w:r>
    </w:p>
    <w:p w14:paraId="0EE803D3" w14:textId="5A23D3B6" w:rsidR="00EF0454" w:rsidRDefault="00905EBB" w:rsidP="000F591A">
      <w:pPr>
        <w:shd w:val="clear" w:color="auto" w:fill="FFFFFF"/>
        <w:tabs>
          <w:tab w:val="left" w:pos="-4820"/>
          <w:tab w:val="left" w:pos="963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заснована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 w:rsidR="000F591A">
        <w:rPr>
          <w:sz w:val="24"/>
          <w:szCs w:val="24"/>
        </w:rPr>
        <w:t xml:space="preserve"> </w:t>
      </w:r>
      <w:r w:rsidR="00DF54BC" w:rsidRPr="00DF54BC">
        <w:rPr>
          <w:sz w:val="24"/>
          <w:szCs w:val="24"/>
        </w:rPr>
        <w:t>№ 1 від 16.01.1996р.)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Конституції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Цивільного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компанії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,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актів.</w:t>
      </w:r>
    </w:p>
    <w:p w14:paraId="75E76E85" w14:textId="73BD5D77" w:rsidR="00EF0454" w:rsidRDefault="00905EBB" w:rsidP="00B60DF5">
      <w:pPr>
        <w:shd w:val="clear" w:color="auto" w:fill="FFFFFF"/>
        <w:tabs>
          <w:tab w:val="left" w:pos="-4253"/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Найменування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14:paraId="537B3E2D" w14:textId="77777777" w:rsidR="00DF54BC" w:rsidRPr="00DF54BC" w:rsidRDefault="00DF54BC" w:rsidP="00DF54BC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 w:rsidRPr="00DF54BC">
        <w:rPr>
          <w:sz w:val="24"/>
          <w:szCs w:val="24"/>
        </w:rPr>
        <w:t>українською мовою повне:  Харківська обласна кредитна спілка "Слобожанська"</w:t>
      </w:r>
    </w:p>
    <w:p w14:paraId="3A0D2B26" w14:textId="1B97D5A8" w:rsidR="00DF54BC" w:rsidRPr="00DF54BC" w:rsidRDefault="00DF54BC" w:rsidP="00DF54BC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 w:rsidRPr="00DF54BC">
        <w:rPr>
          <w:sz w:val="24"/>
          <w:szCs w:val="24"/>
        </w:rPr>
        <w:t>українською мовою скорочене:  ХОКС "Слобожанська"</w:t>
      </w:r>
    </w:p>
    <w:p w14:paraId="263D32BD" w14:textId="2AEC530B" w:rsidR="00DF54BC" w:rsidRPr="00DF54BC" w:rsidRDefault="00DF54BC" w:rsidP="00DF54BC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 w:rsidRPr="00DF54BC">
        <w:rPr>
          <w:sz w:val="24"/>
          <w:szCs w:val="24"/>
        </w:rPr>
        <w:t xml:space="preserve">англійською мовою повне: Kharkov regional credit union "Sloboghanskiy" </w:t>
      </w:r>
    </w:p>
    <w:p w14:paraId="14D03FA6" w14:textId="473A8BA3" w:rsidR="00DF54BC" w:rsidRPr="00DF54BC" w:rsidRDefault="00DF54BC" w:rsidP="00DF54BC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 w:rsidRPr="00DF54BC">
        <w:rPr>
          <w:sz w:val="24"/>
          <w:szCs w:val="24"/>
        </w:rPr>
        <w:t xml:space="preserve">англійською мовою скорочене: KRCU "Sloboghanskiy" </w:t>
      </w:r>
    </w:p>
    <w:p w14:paraId="2E95F63A" w14:textId="73A0B215" w:rsidR="00EF0454" w:rsidRDefault="00905EBB" w:rsidP="00DF54BC">
      <w:pPr>
        <w:shd w:val="clear" w:color="auto" w:fill="FFFFFF"/>
        <w:tabs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задоволення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взаємному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кредитуванні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джерел.</w:t>
      </w:r>
    </w:p>
    <w:p w14:paraId="4A13D654" w14:textId="6E98FD15" w:rsidR="00EF0454" w:rsidRDefault="00905EBB" w:rsidP="00B60DF5">
      <w:pPr>
        <w:shd w:val="clear" w:color="auto" w:fill="FFFFFF"/>
        <w:tabs>
          <w:tab w:val="left" w:pos="-4820"/>
          <w:tab w:val="left" w:pos="963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ґрунтується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саме:</w:t>
      </w:r>
      <w:r w:rsidR="000F591A">
        <w:rPr>
          <w:sz w:val="24"/>
          <w:szCs w:val="24"/>
        </w:rPr>
        <w:t xml:space="preserve"> </w:t>
      </w:r>
    </w:p>
    <w:p w14:paraId="76122463" w14:textId="05BB3895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(ніхто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примушений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лише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Статутом);</w:t>
      </w:r>
    </w:p>
    <w:p w14:paraId="310ADBEF" w14:textId="2F101342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рівноправності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незалежно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(один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голос);</w:t>
      </w:r>
    </w:p>
    <w:p w14:paraId="08A41DF2" w14:textId="2CCDCEA5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самоврядування,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спілкою;</w:t>
      </w:r>
    </w:p>
    <w:p w14:paraId="1B1D7048" w14:textId="45B68C21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гласності,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своєчасне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прохання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діяльність;</w:t>
      </w:r>
    </w:p>
    <w:p w14:paraId="536949CE" w14:textId="383296E4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справедливої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</w:p>
    <w:p w14:paraId="094140E7" w14:textId="77777777" w:rsidR="00EF0454" w:rsidRDefault="00EF0454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</w:p>
    <w:p w14:paraId="276381F6" w14:textId="44ED2581"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ІІ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Правовий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статус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</w:p>
    <w:p w14:paraId="2F7D7C01" w14:textId="57DED6D4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C0B10B2" w14:textId="7E60B415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самостійний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баланс,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печатку,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бланки,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торговельн</w:t>
      </w:r>
      <w:r w:rsidR="009402A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марк</w:t>
      </w:r>
      <w:r w:rsidR="009402A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(знак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товарів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="009402AB" w:rsidRPr="009402AB">
        <w:rPr>
          <w:sz w:val="24"/>
          <w:szCs w:val="24"/>
        </w:rPr>
        <w:t>послуг)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реквізити.</w:t>
      </w:r>
    </w:p>
    <w:p w14:paraId="4F8C70CD" w14:textId="7FDFF26E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досягнення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Pr="009402AB">
        <w:rPr>
          <w:sz w:val="24"/>
          <w:szCs w:val="24"/>
        </w:rPr>
        <w:t>законом,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засновувати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(учасником)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асоціацій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(об’єднань)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бюро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історій,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непідприємницьких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товариств,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(учасником)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систем.</w:t>
      </w:r>
    </w:p>
    <w:p w14:paraId="59D0574A" w14:textId="101049A6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суперечать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немайнові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випливають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позивачем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відповідачем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суді.</w:t>
      </w:r>
    </w:p>
    <w:p w14:paraId="28B1A486" w14:textId="77777777" w:rsidR="00EF0454" w:rsidRDefault="00EF0454" w:rsidP="00B60DF5">
      <w:pPr>
        <w:ind w:right="2" w:firstLine="567"/>
        <w:jc w:val="both"/>
        <w:rPr>
          <w:strike/>
          <w:sz w:val="24"/>
          <w:szCs w:val="24"/>
        </w:rPr>
      </w:pPr>
    </w:p>
    <w:p w14:paraId="42017F12" w14:textId="21FBF6F9"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ІІІ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Напрями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діяльності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</w:p>
    <w:p w14:paraId="2D90DFEE" w14:textId="18BCC981" w:rsidR="00CF01BF" w:rsidRPr="00CF01BF" w:rsidRDefault="00905EBB" w:rsidP="00CF01BF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надає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види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="00CF01BF" w:rsidRPr="00CF01BF">
        <w:rPr>
          <w:sz w:val="24"/>
          <w:szCs w:val="24"/>
        </w:rPr>
        <w:t>послуг:</w:t>
      </w:r>
    </w:p>
    <w:p w14:paraId="29EB7C96" w14:textId="67D47547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0" w:name="n51"/>
      <w:bookmarkEnd w:id="0"/>
      <w:r w:rsidRPr="00CF01BF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стандартної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ліцензії:</w:t>
      </w:r>
    </w:p>
    <w:p w14:paraId="4A175923" w14:textId="230E3A19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1" w:name="n52"/>
      <w:bookmarkEnd w:id="1"/>
      <w:r w:rsidRPr="00CF01BF">
        <w:rPr>
          <w:sz w:val="24"/>
          <w:szCs w:val="24"/>
        </w:rPr>
        <w:t>а)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кредит;</w:t>
      </w:r>
    </w:p>
    <w:p w14:paraId="7CC37AF6" w14:textId="46BA29AF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2" w:name="n53"/>
      <w:bookmarkEnd w:id="2"/>
      <w:r w:rsidRPr="00CF01BF">
        <w:rPr>
          <w:sz w:val="24"/>
          <w:szCs w:val="24"/>
        </w:rPr>
        <w:t>б)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залучення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поверненню;</w:t>
      </w:r>
    </w:p>
    <w:p w14:paraId="72513B1B" w14:textId="4FFA038A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3" w:name="n54"/>
      <w:bookmarkEnd w:id="3"/>
      <w:r w:rsidRPr="00CF01BF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спрощеної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банківських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металів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кредит.</w:t>
      </w:r>
    </w:p>
    <w:p w14:paraId="315571DF" w14:textId="6EAB4BEF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4" w:name="n55"/>
      <w:bookmarkEnd w:id="4"/>
      <w:r w:rsidRPr="00CF01BF">
        <w:rPr>
          <w:sz w:val="24"/>
          <w:szCs w:val="24"/>
        </w:rPr>
        <w:t>3</w:t>
      </w:r>
      <w:r>
        <w:rPr>
          <w:sz w:val="24"/>
          <w:szCs w:val="24"/>
        </w:rPr>
        <w:t>.2</w:t>
      </w:r>
      <w:r w:rsidRPr="00CF01BF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hyperlink r:id="rId9" w:tgtFrame="_blank" w:history="1">
        <w:r w:rsidRPr="00CF01BF">
          <w:rPr>
            <w:sz w:val="24"/>
            <w:szCs w:val="24"/>
          </w:rPr>
          <w:t>Закону</w:t>
        </w:r>
        <w:r w:rsidR="000F591A">
          <w:rPr>
            <w:sz w:val="24"/>
            <w:szCs w:val="24"/>
          </w:rPr>
          <w:t xml:space="preserve"> </w:t>
        </w:r>
        <w:r w:rsidRPr="00CF01BF">
          <w:rPr>
            <w:sz w:val="24"/>
            <w:szCs w:val="24"/>
          </w:rPr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компанії</w:t>
      </w:r>
      <w:r w:rsidR="001D2155">
        <w:rPr>
          <w:sz w:val="24"/>
          <w:szCs w:val="24"/>
        </w:rPr>
        <w:t>»</w:t>
      </w:r>
      <w:r w:rsidRPr="00CF01BF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видів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послуг:</w:t>
      </w:r>
    </w:p>
    <w:p w14:paraId="35FE439E" w14:textId="4F92E286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5" w:name="n56"/>
      <w:bookmarkEnd w:id="5"/>
      <w:r w:rsidRPr="00CF01BF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гарантій;</w:t>
      </w:r>
    </w:p>
    <w:p w14:paraId="7674C270" w14:textId="4C1299F0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6" w:name="n57"/>
      <w:bookmarkEnd w:id="6"/>
      <w:r w:rsidRPr="00CF01BF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випуску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електронними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грошима).</w:t>
      </w:r>
    </w:p>
    <w:p w14:paraId="78542BCF" w14:textId="188429C4" w:rsidR="00CF01BF" w:rsidRPr="00CF01BF" w:rsidRDefault="00CF01BF" w:rsidP="00CF01BF">
      <w:pPr>
        <w:ind w:right="2" w:firstLine="567"/>
        <w:jc w:val="both"/>
        <w:rPr>
          <w:sz w:val="24"/>
          <w:szCs w:val="24"/>
        </w:rPr>
      </w:pPr>
      <w:bookmarkStart w:id="7" w:name="n58"/>
      <w:bookmarkEnd w:id="7"/>
      <w:r>
        <w:rPr>
          <w:sz w:val="24"/>
          <w:szCs w:val="24"/>
        </w:rPr>
        <w:t>3.3.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торгівлі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цінностями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фінансові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платіжні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переказу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відкриття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рахунку,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валютними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операціями,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ліцензії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валютних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згідно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вимогами,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встановленими</w:t>
      </w:r>
      <w:r w:rsidR="000F591A">
        <w:rPr>
          <w:sz w:val="24"/>
          <w:szCs w:val="24"/>
        </w:rPr>
        <w:t xml:space="preserve"> </w:t>
      </w:r>
      <w:hyperlink r:id="rId10" w:tgtFrame="_blank" w:history="1">
        <w:r w:rsidRPr="00CF01BF">
          <w:rPr>
            <w:sz w:val="24"/>
            <w:szCs w:val="24"/>
          </w:rPr>
          <w:t>Законом</w:t>
        </w:r>
        <w:r w:rsidR="000F591A">
          <w:rPr>
            <w:sz w:val="24"/>
            <w:szCs w:val="24"/>
          </w:rPr>
          <w:t xml:space="preserve"> </w:t>
        </w:r>
        <w:r w:rsidRPr="00CF01BF">
          <w:rPr>
            <w:sz w:val="24"/>
            <w:szCs w:val="24"/>
          </w:rPr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CF01B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валюту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валютні</w:t>
      </w:r>
      <w:r w:rsidR="000F591A">
        <w:rPr>
          <w:sz w:val="24"/>
          <w:szCs w:val="24"/>
        </w:rPr>
        <w:t xml:space="preserve"> </w:t>
      </w:r>
      <w:r w:rsidRPr="00CF01BF">
        <w:rPr>
          <w:sz w:val="24"/>
          <w:szCs w:val="24"/>
        </w:rPr>
        <w:t>операції</w:t>
      </w:r>
      <w:r w:rsidR="001D2155">
        <w:rPr>
          <w:sz w:val="24"/>
          <w:szCs w:val="24"/>
        </w:rPr>
        <w:t>»</w:t>
      </w:r>
      <w:r w:rsidRPr="00CF01BF">
        <w:rPr>
          <w:sz w:val="24"/>
          <w:szCs w:val="24"/>
        </w:rPr>
        <w:t>.</w:t>
      </w:r>
    </w:p>
    <w:p w14:paraId="54A43B00" w14:textId="209E1A05" w:rsidR="00EF0454" w:rsidRDefault="00D055AB" w:rsidP="00B60DF5">
      <w:pPr>
        <w:ind w:right="2" w:firstLine="567"/>
        <w:jc w:val="both"/>
        <w:rPr>
          <w:sz w:val="24"/>
          <w:szCs w:val="24"/>
        </w:rPr>
      </w:pPr>
      <w:sdt>
        <w:sdtPr>
          <w:tag w:val="goog_rdk_2"/>
          <w:id w:val="963395375"/>
        </w:sdtPr>
        <w:sdtContent/>
      </w:sdt>
      <w:r w:rsidR="00905EBB">
        <w:rPr>
          <w:sz w:val="24"/>
          <w:szCs w:val="24"/>
        </w:rPr>
        <w:t>3.</w:t>
      </w:r>
      <w:r w:rsidR="00CF01BF">
        <w:rPr>
          <w:sz w:val="24"/>
          <w:szCs w:val="24"/>
        </w:rPr>
        <w:t>4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Інформація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ліцензій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обсяг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міститься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Державному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реєстрі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установ,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розміщеному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сторінці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офіційного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Інтернет-представництва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905EBB">
        <w:rPr>
          <w:sz w:val="22"/>
          <w:szCs w:val="22"/>
        </w:rPr>
        <w:t>.</w:t>
      </w:r>
    </w:p>
    <w:p w14:paraId="3B7849E3" w14:textId="551AC977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397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необхідна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більшої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саме:</w:t>
      </w:r>
    </w:p>
    <w:p w14:paraId="10B76FF8" w14:textId="1F8DC923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дорученням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товарів,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робіт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(депозитів);</w:t>
      </w:r>
    </w:p>
    <w:p w14:paraId="684F4326" w14:textId="7455969A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посередницькі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надавачем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консультаційні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послуг;</w:t>
      </w:r>
    </w:p>
    <w:p w14:paraId="43D002A3" w14:textId="18332579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оренду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суборенду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перебуває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користуванні;</w:t>
      </w:r>
    </w:p>
    <w:p w14:paraId="1E020E65" w14:textId="25AEA8CF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діяльність;</w:t>
      </w:r>
    </w:p>
    <w:p w14:paraId="4FEEF0BD" w14:textId="676D7595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відступлення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виникнення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заборгованості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кредитами;</w:t>
      </w:r>
    </w:p>
    <w:p w14:paraId="1C965768" w14:textId="71F9D5A9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боржника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боржниками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добровільно,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застави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(іпотеки)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відчуження;</w:t>
      </w:r>
    </w:p>
    <w:p w14:paraId="4EA3F4F7" w14:textId="06480B04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необхідне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його;</w:t>
      </w:r>
    </w:p>
    <w:p w14:paraId="02F98CD0" w14:textId="4231E27E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рахунках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придбавати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папери,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облігації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міжнародних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території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банків;</w:t>
      </w:r>
    </w:p>
    <w:p w14:paraId="3A9BBC50" w14:textId="215ED141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14:paraId="03941E1D" w14:textId="2C581951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спілкам;</w:t>
      </w:r>
    </w:p>
    <w:p w14:paraId="6453E8DE" w14:textId="06A30604" w:rsidR="00EF0454" w:rsidRDefault="00905EBB" w:rsidP="00B60DF5">
      <w:pPr>
        <w:tabs>
          <w:tab w:val="left" w:pos="-4820"/>
          <w:tab w:val="left" w:pos="963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4BA9EC4A" w14:textId="77777777" w:rsidR="00315DFC" w:rsidRDefault="00905EBB" w:rsidP="00315DFC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</w:t>
      </w:r>
      <w:r w:rsidR="000F591A">
        <w:rPr>
          <w:sz w:val="24"/>
          <w:szCs w:val="24"/>
          <w:highlight w:val="white"/>
        </w:rPr>
        <w:t>6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господарську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одержання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прибутку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(некомерційне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господарювання).</w:t>
      </w:r>
      <w:r w:rsidR="000F591A">
        <w:rPr>
          <w:sz w:val="24"/>
          <w:szCs w:val="24"/>
          <w:highlight w:val="white"/>
        </w:rPr>
        <w:t xml:space="preserve"> </w:t>
      </w:r>
    </w:p>
    <w:p w14:paraId="48044249" w14:textId="2216630E" w:rsidR="00586ADF" w:rsidRPr="00586ADF" w:rsidRDefault="00D055AB" w:rsidP="00586ADF">
      <w:pPr>
        <w:tabs>
          <w:tab w:val="left" w:pos="851"/>
        </w:tabs>
        <w:ind w:right="2" w:firstLine="567"/>
        <w:jc w:val="both"/>
        <w:rPr>
          <w:sz w:val="24"/>
          <w:szCs w:val="24"/>
        </w:rPr>
      </w:pPr>
      <w:sdt>
        <w:sdtPr>
          <w:tag w:val="goog_rdk_4"/>
          <w:id w:val="-1161691064"/>
          <w:showingPlcHdr/>
        </w:sdtPr>
        <w:sdtContent>
          <w:r w:rsidR="000B59DE">
            <w:t xml:space="preserve">     </w:t>
          </w:r>
        </w:sdtContent>
      </w:sdt>
      <w:r w:rsidR="00905EBB">
        <w:rPr>
          <w:sz w:val="24"/>
          <w:szCs w:val="24"/>
        </w:rPr>
        <w:t>3.</w:t>
      </w:r>
      <w:r w:rsidR="000F591A">
        <w:rPr>
          <w:sz w:val="24"/>
          <w:szCs w:val="24"/>
        </w:rPr>
        <w:t>7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використовує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отримані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доходи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фінансування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видатків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утримання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реалізацію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мети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(цілей,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завдань)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напрямів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С</w:t>
      </w:r>
      <w:r w:rsidR="00586ADF" w:rsidRPr="00586ADF">
        <w:rPr>
          <w:sz w:val="24"/>
          <w:szCs w:val="24"/>
        </w:rPr>
        <w:t>татутом,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випадках,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586ADF" w:rsidRPr="00586ADF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586ADF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586ADF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586ADF" w:rsidRPr="00586ADF">
        <w:rPr>
          <w:sz w:val="24"/>
          <w:szCs w:val="24"/>
        </w:rPr>
        <w:t>.</w:t>
      </w:r>
    </w:p>
    <w:p w14:paraId="31B04342" w14:textId="77777777" w:rsidR="00EF0454" w:rsidRDefault="00EF0454" w:rsidP="00B60DF5">
      <w:pPr>
        <w:shd w:val="clear" w:color="auto" w:fill="FFFFFF"/>
        <w:tabs>
          <w:tab w:val="left" w:pos="9633"/>
        </w:tabs>
        <w:ind w:right="2"/>
        <w:rPr>
          <w:b/>
          <w:sz w:val="24"/>
          <w:szCs w:val="24"/>
        </w:rPr>
      </w:pPr>
    </w:p>
    <w:p w14:paraId="5211126B" w14:textId="46CB23CF" w:rsidR="00EF0454" w:rsidRDefault="00331531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Членство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спілці</w:t>
      </w:r>
    </w:p>
    <w:p w14:paraId="73FC6BBC" w14:textId="6232FD8D" w:rsidR="00EF0454" w:rsidRDefault="00905EBB" w:rsidP="00B60DF5">
      <w:pPr>
        <w:shd w:val="clear" w:color="auto" w:fill="FFFFFF"/>
        <w:tabs>
          <w:tab w:val="left" w:pos="963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Ознака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членства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спілці</w:t>
      </w:r>
    </w:p>
    <w:p w14:paraId="07535271" w14:textId="5032B6F2" w:rsidR="000F591A" w:rsidRDefault="00905EBB" w:rsidP="000F591A">
      <w:pPr>
        <w:shd w:val="clear" w:color="auto" w:fill="FFFFFF"/>
        <w:tabs>
          <w:tab w:val="left" w:pos="9633"/>
        </w:tabs>
        <w:ind w:right="2" w:firstLine="567"/>
        <w:jc w:val="both"/>
        <w:rPr>
          <w:strike/>
          <w:color w:val="000000" w:themeColor="text1"/>
          <w:sz w:val="24"/>
          <w:szCs w:val="24"/>
        </w:rPr>
      </w:pPr>
      <w:r w:rsidRPr="000F2E0A">
        <w:rPr>
          <w:sz w:val="24"/>
          <w:szCs w:val="24"/>
        </w:rPr>
        <w:t>4.1.</w:t>
      </w:r>
      <w:r w:rsidR="000F591A">
        <w:rPr>
          <w:sz w:val="24"/>
          <w:szCs w:val="24"/>
        </w:rPr>
        <w:t xml:space="preserve"> </w:t>
      </w:r>
      <w:r w:rsidR="000F2E0A" w:rsidRPr="000F2E0A">
        <w:rPr>
          <w:sz w:val="24"/>
          <w:szCs w:val="24"/>
        </w:rPr>
        <w:t>О</w:t>
      </w:r>
      <w:r w:rsidR="003B5E53" w:rsidRPr="000F2E0A">
        <w:rPr>
          <w:sz w:val="24"/>
          <w:szCs w:val="24"/>
        </w:rPr>
        <w:t>знакою</w:t>
      </w:r>
      <w:r w:rsidR="000F591A">
        <w:rPr>
          <w:sz w:val="24"/>
          <w:szCs w:val="24"/>
        </w:rPr>
        <w:t xml:space="preserve"> </w:t>
      </w:r>
      <w:r w:rsidR="003B5E53" w:rsidRPr="000F2E0A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к</w:t>
      </w:r>
      <w:r w:rsidR="003B5E53" w:rsidRPr="008B3FF1">
        <w:rPr>
          <w:sz w:val="24"/>
          <w:szCs w:val="24"/>
        </w:rPr>
        <w:t>редитній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осіб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осіб-підприємців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є</w:t>
      </w:r>
      <w:bookmarkStart w:id="8" w:name="n27"/>
      <w:bookmarkEnd w:id="8"/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територіальна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ознака,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3B5E53" w:rsidRPr="008B3FF1">
        <w:rPr>
          <w:sz w:val="24"/>
          <w:szCs w:val="24"/>
        </w:rPr>
        <w:t>саме</w:t>
      </w:r>
      <w:r w:rsidR="000F591A">
        <w:rPr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проживання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межах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тієї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адміністративно-територіальної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одиниці,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якій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зареєстровано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місцезнаходження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кредитної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спілки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(</w:t>
      </w:r>
      <w:r w:rsidR="009C1DE8">
        <w:rPr>
          <w:color w:val="000000" w:themeColor="text1"/>
          <w:sz w:val="24"/>
          <w:szCs w:val="24"/>
        </w:rPr>
        <w:t>Харківська область</w:t>
      </w:r>
      <w:r w:rsidR="003B5E53" w:rsidRPr="000F2E0A">
        <w:rPr>
          <w:color w:val="000000" w:themeColor="text1"/>
          <w:sz w:val="24"/>
          <w:szCs w:val="24"/>
        </w:rPr>
        <w:t>)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та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всіх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суміжних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з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нею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адміністративно-територіальних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3B5E53" w:rsidRPr="000F2E0A">
        <w:rPr>
          <w:color w:val="000000" w:themeColor="text1"/>
          <w:sz w:val="24"/>
          <w:szCs w:val="24"/>
        </w:rPr>
        <w:t>одиницях</w:t>
      </w:r>
      <w:r w:rsidR="000F591A">
        <w:rPr>
          <w:color w:val="000000" w:themeColor="text1"/>
          <w:sz w:val="24"/>
          <w:szCs w:val="24"/>
        </w:rPr>
        <w:t xml:space="preserve"> </w:t>
      </w:r>
      <w:r w:rsidR="009C1DE8">
        <w:rPr>
          <w:color w:val="000000" w:themeColor="text1"/>
          <w:sz w:val="24"/>
          <w:szCs w:val="24"/>
        </w:rPr>
        <w:t>(Полтавська область, Сумська область, Дніпропетровська область, Луганська область, Донецька область</w:t>
      </w:r>
      <w:r w:rsidR="006F3A14" w:rsidRPr="000F2E0A">
        <w:rPr>
          <w:color w:val="000000" w:themeColor="text1"/>
          <w:sz w:val="24"/>
          <w:szCs w:val="24"/>
        </w:rPr>
        <w:t>)</w:t>
      </w:r>
      <w:r w:rsidR="000F2E0A" w:rsidRPr="000F2E0A">
        <w:rPr>
          <w:color w:val="000000" w:themeColor="text1"/>
          <w:sz w:val="24"/>
          <w:szCs w:val="24"/>
        </w:rPr>
        <w:t>.</w:t>
      </w:r>
      <w:bookmarkStart w:id="9" w:name="n259"/>
      <w:bookmarkEnd w:id="9"/>
    </w:p>
    <w:p w14:paraId="537EE545" w14:textId="30803087" w:rsidR="00EF0454" w:rsidRPr="000F591A" w:rsidRDefault="00905EBB" w:rsidP="000F591A">
      <w:pPr>
        <w:shd w:val="clear" w:color="auto" w:fill="FFFFFF"/>
        <w:tabs>
          <w:tab w:val="left" w:pos="9633"/>
        </w:tabs>
        <w:ind w:right="2" w:firstLine="567"/>
        <w:jc w:val="both"/>
        <w:rPr>
          <w:strike/>
          <w:color w:val="000000" w:themeColor="text1"/>
          <w:sz w:val="24"/>
          <w:szCs w:val="24"/>
        </w:rPr>
      </w:pPr>
      <w:r w:rsidRPr="008B3FF1">
        <w:rPr>
          <w:sz w:val="24"/>
          <w:szCs w:val="24"/>
        </w:rPr>
        <w:t>4.2.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(громадяни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іноземці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громадянства,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постійно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проживають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території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України),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підприємці,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відповідають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озна</w:t>
      </w:r>
      <w:r w:rsidR="00AC017C" w:rsidRPr="008B3FF1">
        <w:rPr>
          <w:sz w:val="24"/>
          <w:szCs w:val="24"/>
        </w:rPr>
        <w:t>ці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кредитн</w:t>
      </w:r>
      <w:r w:rsidR="00AC017C" w:rsidRPr="008B3FF1">
        <w:rPr>
          <w:sz w:val="24"/>
          <w:szCs w:val="24"/>
        </w:rPr>
        <w:t>ої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</w:t>
      </w:r>
      <w:r w:rsidR="00AC017C" w:rsidRPr="008B3FF1">
        <w:rPr>
          <w:sz w:val="24"/>
          <w:szCs w:val="24"/>
        </w:rPr>
        <w:t>лки</w:t>
      </w:r>
      <w:r w:rsidRPr="008B3FF1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визначеній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AC017C" w:rsidRPr="008B3FF1">
        <w:rPr>
          <w:sz w:val="24"/>
          <w:szCs w:val="24"/>
        </w:rPr>
        <w:t>Статутом</w:t>
      </w:r>
      <w:r w:rsidRPr="008B3FF1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пункту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4.</w:t>
      </w:r>
      <w:r w:rsidR="00331531" w:rsidRPr="008B3FF1">
        <w:rPr>
          <w:sz w:val="24"/>
          <w:szCs w:val="24"/>
        </w:rPr>
        <w:t>4</w:t>
      </w:r>
      <w:r w:rsidR="00E86152" w:rsidRPr="008B3FF1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розділу</w:t>
      </w:r>
      <w:r w:rsidR="000F591A">
        <w:rPr>
          <w:sz w:val="24"/>
          <w:szCs w:val="24"/>
        </w:rPr>
        <w:t xml:space="preserve"> </w:t>
      </w:r>
      <w:r w:rsidR="00331531" w:rsidRPr="008B3FF1">
        <w:rPr>
          <w:bCs/>
          <w:sz w:val="24"/>
          <w:szCs w:val="24"/>
          <w:lang w:val="en-US"/>
        </w:rPr>
        <w:t>IV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E86152" w:rsidRPr="008B3FF1"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також:</w:t>
      </w:r>
    </w:p>
    <w:p w14:paraId="462E5864" w14:textId="02FFF5CD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фермерські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господарства;</w:t>
      </w:r>
    </w:p>
    <w:p w14:paraId="7B01C360" w14:textId="0A44115C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кооперативи;</w:t>
      </w:r>
    </w:p>
    <w:p w14:paraId="0DB12BEB" w14:textId="7A7131D9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професійні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статусом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первинних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місцевих;</w:t>
      </w:r>
    </w:p>
    <w:p w14:paraId="60EE9B87" w14:textId="330FE730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релігійні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організації;</w:t>
      </w:r>
    </w:p>
    <w:p w14:paraId="3CD17CFC" w14:textId="2FC2673B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співвласників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багатоквартирних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будинків;</w:t>
      </w:r>
    </w:p>
    <w:p w14:paraId="4BB49B73" w14:textId="046EAED6" w:rsidR="00EF0454" w:rsidRPr="008B3FF1" w:rsidRDefault="00905EBB" w:rsidP="00AC017C">
      <w:pPr>
        <w:ind w:firstLine="566"/>
        <w:jc w:val="both"/>
        <w:rPr>
          <w:sz w:val="24"/>
          <w:szCs w:val="24"/>
        </w:rPr>
      </w:pPr>
      <w:r w:rsidRPr="008B3FF1"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 w:rsidRPr="008B3FF1">
        <w:rPr>
          <w:sz w:val="24"/>
          <w:szCs w:val="24"/>
        </w:rPr>
        <w:t>мікропідприємства.</w:t>
      </w:r>
    </w:p>
    <w:p w14:paraId="6ABC64B0" w14:textId="34927CCE" w:rsidR="00E86152" w:rsidRPr="00E86152" w:rsidRDefault="00AC017C" w:rsidP="00E86152">
      <w:pPr>
        <w:ind w:right="2" w:firstLine="566"/>
        <w:jc w:val="both"/>
        <w:rPr>
          <w:sz w:val="24"/>
          <w:szCs w:val="24"/>
        </w:rPr>
      </w:pPr>
      <w:r w:rsidRPr="00E86152">
        <w:rPr>
          <w:sz w:val="24"/>
          <w:szCs w:val="24"/>
        </w:rPr>
        <w:t>4.</w:t>
      </w:r>
      <w:r w:rsidR="00E86152">
        <w:rPr>
          <w:sz w:val="24"/>
          <w:szCs w:val="24"/>
        </w:rPr>
        <w:t>3</w:t>
      </w:r>
      <w:r w:rsidRPr="00E86152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цивільна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дієздатність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обмежена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судом,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визнані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судом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недієздатними,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відбувають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покарання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вигляді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позбавлення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волі,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судимість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кримінальних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правопорушень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корисливих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мотивів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сфері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господарської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ця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судимість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погашена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знята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E86152" w:rsidRPr="00E86152">
        <w:rPr>
          <w:sz w:val="24"/>
          <w:szCs w:val="24"/>
        </w:rPr>
        <w:t>порядку.</w:t>
      </w:r>
    </w:p>
    <w:p w14:paraId="586FB2F1" w14:textId="45C94392" w:rsidR="00E86152" w:rsidRPr="00E86152" w:rsidRDefault="00E86152" w:rsidP="00E86152">
      <w:pPr>
        <w:ind w:right="2" w:firstLine="566"/>
        <w:jc w:val="both"/>
        <w:rPr>
          <w:sz w:val="24"/>
          <w:szCs w:val="24"/>
        </w:rPr>
      </w:pPr>
      <w:bookmarkStart w:id="10" w:name="n267"/>
      <w:bookmarkEnd w:id="10"/>
      <w:r w:rsidRPr="00E86152">
        <w:rPr>
          <w:sz w:val="24"/>
          <w:szCs w:val="24"/>
        </w:rPr>
        <w:t>Відсутність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обставин,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абзацом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першим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пункту</w:t>
      </w:r>
      <w:r w:rsidRPr="00E86152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заяві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86152">
        <w:rPr>
          <w:sz w:val="24"/>
          <w:szCs w:val="24"/>
        </w:rPr>
        <w:t>спілки.</w:t>
      </w:r>
    </w:p>
    <w:p w14:paraId="50309CD2" w14:textId="2A2937BF" w:rsidR="00AC017C" w:rsidRPr="00E86152" w:rsidRDefault="00E86152" w:rsidP="00E86152">
      <w:pPr>
        <w:ind w:right="2" w:firstLine="566"/>
        <w:jc w:val="both"/>
        <w:rPr>
          <w:sz w:val="24"/>
          <w:szCs w:val="24"/>
        </w:rPr>
      </w:pPr>
      <w:r w:rsidRPr="00E86152">
        <w:rPr>
          <w:sz w:val="24"/>
          <w:szCs w:val="24"/>
        </w:rPr>
        <w:t>4.4.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Юридичні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стати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тієї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створена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територіальною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ознакою,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AC017C" w:rsidRPr="00E86152">
        <w:rPr>
          <w:sz w:val="24"/>
          <w:szCs w:val="24"/>
        </w:rPr>
        <w:t>вони:</w:t>
      </w:r>
    </w:p>
    <w:p w14:paraId="73FCF2E3" w14:textId="54B111A9"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1" w:name="n269"/>
      <w:bookmarkEnd w:id="11"/>
      <w:r w:rsidRPr="00AC017C">
        <w:rPr>
          <w:lang w:eastAsia="ru-RU"/>
        </w:rPr>
        <w:t>1)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місцезнаходження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межах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адміністративно-територіальної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одиниці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(адміністративно-територіальних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одиниць),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проживання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території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якої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(яких)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є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ознакою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членства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фізичних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осіб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кредитній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спілці;</w:t>
      </w:r>
    </w:p>
    <w:p w14:paraId="49FEDD0F" w14:textId="223B63C8"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2" w:name="n270"/>
      <w:bookmarkEnd w:id="12"/>
      <w:r w:rsidRPr="00AC017C">
        <w:rPr>
          <w:lang w:eastAsia="ru-RU"/>
        </w:rPr>
        <w:t>2)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не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перебувають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процесі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припинення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щодо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них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не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відкрито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провадження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справі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про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банкрутство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(неплатоспроможність);</w:t>
      </w:r>
    </w:p>
    <w:p w14:paraId="5173662F" w14:textId="7E153D6C" w:rsidR="00AC017C" w:rsidRPr="00AC017C" w:rsidRDefault="00AC017C" w:rsidP="00AC017C">
      <w:pPr>
        <w:pStyle w:val="rvps2"/>
        <w:shd w:val="clear" w:color="auto" w:fill="FFFFFF"/>
        <w:spacing w:before="0" w:beforeAutospacing="0" w:after="0" w:afterAutospacing="0"/>
        <w:ind w:firstLine="566"/>
        <w:jc w:val="both"/>
        <w:rPr>
          <w:lang w:eastAsia="ru-RU"/>
        </w:rPr>
      </w:pPr>
      <w:bookmarkStart w:id="13" w:name="n271"/>
      <w:bookmarkEnd w:id="13"/>
      <w:r w:rsidRPr="00AC017C">
        <w:rPr>
          <w:lang w:eastAsia="ru-RU"/>
        </w:rPr>
        <w:t>3)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відповідають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критеріям,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визначеним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абзацами</w:t>
      </w:r>
      <w:r w:rsidR="000F591A">
        <w:rPr>
          <w:lang w:eastAsia="ru-RU"/>
        </w:rPr>
        <w:t xml:space="preserve"> </w:t>
      </w:r>
      <w:hyperlink r:id="rId11" w:anchor="n56" w:tgtFrame="_blank" w:history="1">
        <w:r w:rsidRPr="00AC017C">
          <w:rPr>
            <w:lang w:eastAsia="ru-RU"/>
          </w:rPr>
          <w:t>другим</w:t>
        </w:r>
        <w:r w:rsidR="000F591A">
          <w:rPr>
            <w:lang w:eastAsia="ru-RU"/>
          </w:rPr>
          <w:t xml:space="preserve"> </w:t>
        </w:r>
        <w:r w:rsidRPr="00AC017C">
          <w:rPr>
            <w:lang w:eastAsia="ru-RU"/>
          </w:rPr>
          <w:t>-</w:t>
        </w:r>
        <w:r w:rsidR="000F591A">
          <w:rPr>
            <w:lang w:eastAsia="ru-RU"/>
          </w:rPr>
          <w:t xml:space="preserve"> </w:t>
        </w:r>
        <w:r w:rsidRPr="00AC017C">
          <w:rPr>
            <w:lang w:eastAsia="ru-RU"/>
          </w:rPr>
          <w:t>п’ятим</w:t>
        </w:r>
      </w:hyperlink>
      <w:r w:rsidR="000F591A">
        <w:rPr>
          <w:lang w:eastAsia="ru-RU"/>
        </w:rPr>
        <w:t xml:space="preserve"> </w:t>
      </w:r>
      <w:r w:rsidRPr="00AC017C">
        <w:rPr>
          <w:lang w:eastAsia="ru-RU"/>
        </w:rPr>
        <w:t>частини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другої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статті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2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Закону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України</w:t>
      </w:r>
      <w:r w:rsidR="000F591A">
        <w:rPr>
          <w:lang w:eastAsia="ru-RU"/>
        </w:rPr>
        <w:t xml:space="preserve"> </w:t>
      </w:r>
      <w:r w:rsidR="001D2155">
        <w:rPr>
          <w:lang w:eastAsia="ru-RU"/>
        </w:rPr>
        <w:t>«</w:t>
      </w:r>
      <w:r w:rsidRPr="00AC017C">
        <w:rPr>
          <w:lang w:eastAsia="ru-RU"/>
        </w:rPr>
        <w:t>Про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бухгалтерський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облік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та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фінансову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звітність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в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Україні</w:t>
      </w:r>
      <w:r w:rsidR="001D2155">
        <w:rPr>
          <w:lang w:eastAsia="ru-RU"/>
        </w:rPr>
        <w:t>»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(застосовується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для</w:t>
      </w:r>
      <w:r w:rsidR="000F591A">
        <w:rPr>
          <w:lang w:eastAsia="ru-RU"/>
        </w:rPr>
        <w:t xml:space="preserve"> </w:t>
      </w:r>
      <w:r w:rsidRPr="00AC017C">
        <w:rPr>
          <w:lang w:eastAsia="ru-RU"/>
        </w:rPr>
        <w:t>мікропідприємств).</w:t>
      </w:r>
    </w:p>
    <w:p w14:paraId="5323FBD4" w14:textId="29F0E934"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Члени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несуть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ризик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збитків,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пов’язаних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межах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своїх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передбаченому</w:t>
      </w:r>
      <w:r w:rsidR="000F591A">
        <w:rPr>
          <w:sz w:val="24"/>
          <w:szCs w:val="24"/>
          <w:highlight w:val="white"/>
        </w:rPr>
        <w:t xml:space="preserve"> </w:t>
      </w:r>
      <w:r w:rsidRPr="001D2155">
        <w:rPr>
          <w:sz w:val="24"/>
          <w:szCs w:val="24"/>
          <w:highlight w:val="white"/>
        </w:rPr>
        <w:t>Законом</w:t>
      </w:r>
      <w:r w:rsidR="001D2155" w:rsidRPr="001D2155">
        <w:rPr>
          <w:sz w:val="24"/>
          <w:szCs w:val="24"/>
          <w:highlight w:val="white"/>
        </w:rPr>
        <w:t xml:space="preserve"> України «Про кредитні спілки»</w:t>
      </w:r>
      <w:r>
        <w:rPr>
          <w:sz w:val="24"/>
          <w:szCs w:val="24"/>
          <w:highlight w:val="white"/>
        </w:rPr>
        <w:t>.</w:t>
      </w:r>
    </w:p>
    <w:p w14:paraId="2680DD4B" w14:textId="3A8BF70A"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своїх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членів,</w:t>
      </w:r>
      <w:sdt>
        <w:sdtPr>
          <w:tag w:val="goog_rdk_5"/>
          <w:id w:val="203766482"/>
        </w:sdtPr>
        <w:sdtContent/>
      </w:sdt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гарантій.</w:t>
      </w:r>
    </w:p>
    <w:p w14:paraId="38B64197" w14:textId="25CB0994" w:rsidR="00EF0454" w:rsidRDefault="00905EBB" w:rsidP="00B60DF5">
      <w:pPr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6.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Втрата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ознаки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зазначеної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тягне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спілці.</w:t>
      </w:r>
    </w:p>
    <w:p w14:paraId="4E6DE2A6" w14:textId="5935FDD6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Включення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особи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до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складу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членів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кредитної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спілки</w:t>
      </w:r>
    </w:p>
    <w:p w14:paraId="689CC980" w14:textId="618D4A06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0F2E0A">
        <w:rPr>
          <w:sz w:val="24"/>
          <w:szCs w:val="24"/>
          <w:highlight w:val="white"/>
        </w:rPr>
        <w:t>7.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Набуття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>
        <w:rPr>
          <w:sz w:val="24"/>
          <w:szCs w:val="24"/>
          <w:highlight w:val="white"/>
        </w:rPr>
        <w:t>:</w:t>
      </w:r>
    </w:p>
    <w:p w14:paraId="61EB337A" w14:textId="0B970BB4" w:rsidR="00EF0454" w:rsidRDefault="00905EBB" w:rsidP="00B60DF5">
      <w:pPr>
        <w:shd w:val="clear" w:color="auto" w:fill="FFFFFF"/>
        <w:ind w:right="2" w:firstLine="567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відповідності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Статуті;</w:t>
      </w:r>
    </w:p>
    <w:p w14:paraId="1722B274" w14:textId="22586E81" w:rsidR="00EF0454" w:rsidRDefault="00905EBB" w:rsidP="00B60DF5">
      <w:pPr>
        <w:shd w:val="clear" w:color="auto" w:fill="FFFFFF"/>
        <w:tabs>
          <w:tab w:val="left" w:pos="850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(вступної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анкети)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2924CB88" w14:textId="1C942F14" w:rsidR="00EF0454" w:rsidRDefault="00905EBB" w:rsidP="00B60DF5">
      <w:pPr>
        <w:shd w:val="clear" w:color="auto" w:fill="FFFFFF"/>
        <w:tabs>
          <w:tab w:val="left" w:pos="850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відповідного</w:t>
      </w:r>
      <w:r w:rsidR="000F591A">
        <w:rPr>
          <w:sz w:val="24"/>
          <w:szCs w:val="24"/>
        </w:rPr>
        <w:t xml:space="preserve"> </w:t>
      </w:r>
      <w:r w:rsidR="000F2E0A"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 w:rsidRPr="00947165">
        <w:rPr>
          <w:sz w:val="24"/>
          <w:szCs w:val="24"/>
          <w:highlight w:val="white"/>
        </w:rPr>
        <w:t>правління</w:t>
      </w:r>
      <w:r w:rsidR="00947165" w:rsidRPr="00947165">
        <w:rPr>
          <w:sz w:val="24"/>
          <w:szCs w:val="24"/>
        </w:rPr>
        <w:t>м</w:t>
      </w:r>
      <w:r w:rsidR="000F591A">
        <w:rPr>
          <w:sz w:val="24"/>
          <w:szCs w:val="24"/>
        </w:rPr>
        <w:t xml:space="preserve"> </w:t>
      </w:r>
      <w:r w:rsidR="00947165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03A0ED83" w14:textId="2A21F7F6" w:rsidR="00EF0454" w:rsidRDefault="00905EBB" w:rsidP="00B60DF5">
      <w:pPr>
        <w:shd w:val="clear" w:color="auto" w:fill="FFFFFF"/>
        <w:tabs>
          <w:tab w:val="left" w:pos="1109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14:paraId="4FC46A8B" w14:textId="001742C7" w:rsidR="00EF0454" w:rsidRDefault="00905EBB" w:rsidP="00B60DF5">
      <w:pPr>
        <w:shd w:val="clear" w:color="auto" w:fill="FFFFFF"/>
        <w:tabs>
          <w:tab w:val="left" w:pos="1181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4.</w:t>
      </w:r>
      <w:r w:rsidR="00CC303D">
        <w:rPr>
          <w:sz w:val="24"/>
          <w:szCs w:val="24"/>
          <w:highlight w:val="white"/>
        </w:rPr>
        <w:t>8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Заява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(вступна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анкета)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розглянутою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найближчому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14:paraId="3D3839ED" w14:textId="477AEECE" w:rsidR="00EF0454" w:rsidRDefault="00905EBB" w:rsidP="00B60DF5">
      <w:pPr>
        <w:widowControl/>
        <w:shd w:val="clear" w:color="auto" w:fill="FFFFFF"/>
        <w:tabs>
          <w:tab w:val="left" w:pos="946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</w:t>
      </w:r>
      <w:r w:rsidR="00CC303D">
        <w:rPr>
          <w:sz w:val="24"/>
          <w:szCs w:val="24"/>
          <w:highlight w:val="white"/>
        </w:rPr>
        <w:t>9.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Набуття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настає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чергу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сплачено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різні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днем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обсязі.</w:t>
      </w:r>
    </w:p>
    <w:p w14:paraId="4400F067" w14:textId="0757DF00"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Припинення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членства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кредитній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спілці</w:t>
      </w:r>
    </w:p>
    <w:p w14:paraId="7313773B" w14:textId="29C6E0AD" w:rsidR="00EF0454" w:rsidRDefault="000F591A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4.10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  <w:highlight w:val="white"/>
        </w:rPr>
        <w:t>Членство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кредитній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спілці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припиняється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разі:</w:t>
      </w:r>
    </w:p>
    <w:p w14:paraId="4CD20E24" w14:textId="4F9148FF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добровільного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виходу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заявою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317550B9" w14:textId="4B5A2612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смерті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оголошення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померлою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підприємця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юридичної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Втрата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підприємця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наслідком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самої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фізичної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особи;</w:t>
      </w:r>
    </w:p>
    <w:p w14:paraId="7CA69448" w14:textId="40D285A2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наявності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обставин,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B013AD" w:rsidRPr="008B3FF1">
        <w:rPr>
          <w:sz w:val="24"/>
          <w:szCs w:val="24"/>
        </w:rPr>
        <w:t>пункт</w:t>
      </w:r>
      <w:r w:rsidR="00B013AD">
        <w:rPr>
          <w:sz w:val="24"/>
          <w:szCs w:val="24"/>
        </w:rPr>
        <w:t xml:space="preserve">ом </w:t>
      </w:r>
      <w:r w:rsidR="00B013AD" w:rsidRPr="008B3FF1">
        <w:rPr>
          <w:sz w:val="24"/>
          <w:szCs w:val="24"/>
        </w:rPr>
        <w:t>4.</w:t>
      </w:r>
      <w:r w:rsidR="00B013AD">
        <w:rPr>
          <w:sz w:val="24"/>
          <w:szCs w:val="24"/>
        </w:rPr>
        <w:t>3</w:t>
      </w:r>
      <w:r w:rsidR="00B013AD" w:rsidRPr="008B3FF1">
        <w:rPr>
          <w:sz w:val="24"/>
          <w:szCs w:val="24"/>
        </w:rPr>
        <w:t>.</w:t>
      </w:r>
      <w:r w:rsidR="00B013AD">
        <w:rPr>
          <w:sz w:val="24"/>
          <w:szCs w:val="24"/>
        </w:rPr>
        <w:t xml:space="preserve"> </w:t>
      </w:r>
      <w:r w:rsidR="00B013AD" w:rsidRPr="008B3FF1">
        <w:rPr>
          <w:sz w:val="24"/>
          <w:szCs w:val="24"/>
        </w:rPr>
        <w:t>розділу</w:t>
      </w:r>
      <w:r w:rsidR="00B013AD">
        <w:rPr>
          <w:sz w:val="24"/>
          <w:szCs w:val="24"/>
        </w:rPr>
        <w:t xml:space="preserve"> </w:t>
      </w:r>
      <w:r w:rsidR="00B013AD" w:rsidRPr="008B3FF1">
        <w:rPr>
          <w:bCs/>
          <w:sz w:val="24"/>
          <w:szCs w:val="24"/>
          <w:lang w:val="en-US"/>
        </w:rPr>
        <w:t>IV</w:t>
      </w:r>
      <w:r w:rsidR="00B013AD">
        <w:rPr>
          <w:bCs/>
          <w:sz w:val="24"/>
          <w:szCs w:val="24"/>
        </w:rPr>
        <w:t xml:space="preserve"> цього Статуту</w:t>
      </w:r>
      <w:r>
        <w:rPr>
          <w:sz w:val="24"/>
          <w:szCs w:val="24"/>
        </w:rPr>
        <w:t>;</w:t>
      </w:r>
    </w:p>
    <w:p w14:paraId="1D938E83" w14:textId="45650756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14:paraId="40CEF0E9" w14:textId="4729C279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трьох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жодного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користувався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5DFCF2C2" w14:textId="5C41A664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14:paraId="4BF9EDB1" w14:textId="0DCCF481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ліквідації;</w:t>
      </w:r>
    </w:p>
    <w:p w14:paraId="4E208ABF" w14:textId="1411500D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порушення</w:t>
      </w:r>
      <w:r w:rsidR="000F591A">
        <w:rPr>
          <w:sz w:val="24"/>
          <w:szCs w:val="24"/>
          <w:highlight w:val="white"/>
        </w:rPr>
        <w:t xml:space="preserve"> </w:t>
      </w:r>
      <w:r w:rsidR="00B576F3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Статуту</w:t>
      </w:r>
      <w:r>
        <w:rPr>
          <w:sz w:val="24"/>
          <w:szCs w:val="24"/>
        </w:rPr>
        <w:t>;</w:t>
      </w:r>
    </w:p>
    <w:p w14:paraId="5177AD5C" w14:textId="0955ED00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bookmarkStart w:id="14" w:name="_Hlk163818371"/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особа,</w:t>
      </w:r>
      <w:r w:rsidR="000F591A">
        <w:rPr>
          <w:sz w:val="24"/>
          <w:szCs w:val="24"/>
        </w:rPr>
        <w:t xml:space="preserve"> </w:t>
      </w:r>
      <w:r w:rsidR="005C31F3">
        <w:rPr>
          <w:sz w:val="24"/>
          <w:szCs w:val="24"/>
        </w:rPr>
        <w:t>зазначена</w:t>
      </w:r>
      <w:r w:rsidR="000F591A">
        <w:rPr>
          <w:sz w:val="24"/>
          <w:szCs w:val="24"/>
        </w:rPr>
        <w:t xml:space="preserve"> </w:t>
      </w:r>
      <w:r w:rsidR="005C31F3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підпункті 6 пункту 4.2 </w:t>
      </w:r>
      <w:r w:rsidR="000F591A" w:rsidRPr="008B3FF1">
        <w:rPr>
          <w:sz w:val="24"/>
          <w:szCs w:val="24"/>
        </w:rPr>
        <w:t>розділу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bCs/>
          <w:sz w:val="24"/>
          <w:szCs w:val="24"/>
          <w:lang w:val="en-US"/>
        </w:rPr>
        <w:t>IV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0F591A" w:rsidRPr="008B3FF1">
        <w:rPr>
          <w:sz w:val="24"/>
          <w:szCs w:val="24"/>
        </w:rPr>
        <w:t>Статуту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критеріям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мікропідприємства,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статтею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бухгалтерський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облік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Україні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bookmarkEnd w:id="14"/>
    <w:p w14:paraId="77427271" w14:textId="4118168B" w:rsidR="00EF0454" w:rsidRDefault="00905EBB" w:rsidP="00B8502F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зв’язку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несплатою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дізнався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несплачених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поновлюється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несплачених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 w:rsidR="00CC303D"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B8502F">
        <w:rPr>
          <w:sz w:val="24"/>
          <w:szCs w:val="24"/>
        </w:rPr>
        <w:t>спілки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сплачується.</w:t>
      </w:r>
    </w:p>
    <w:p w14:paraId="4B2D58F4" w14:textId="3266E587" w:rsidR="00EF0454" w:rsidRDefault="00905EBB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підпунктами</w:t>
      </w:r>
      <w:r w:rsidR="000F591A" w:rsidRPr="00B013AD">
        <w:rPr>
          <w:sz w:val="24"/>
          <w:szCs w:val="24"/>
        </w:rPr>
        <w:t xml:space="preserve"> </w:t>
      </w:r>
      <w:r w:rsidRPr="00B013AD">
        <w:rPr>
          <w:sz w:val="24"/>
          <w:szCs w:val="24"/>
        </w:rPr>
        <w:t>1-3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пункту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4.</w:t>
      </w:r>
      <w:r w:rsidR="00165139" w:rsidRPr="00B013AD">
        <w:rPr>
          <w:sz w:val="24"/>
          <w:szCs w:val="24"/>
        </w:rPr>
        <w:t>10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розділу</w:t>
      </w:r>
      <w:r w:rsidR="000F591A" w:rsidRPr="00B013AD">
        <w:rPr>
          <w:sz w:val="24"/>
          <w:szCs w:val="24"/>
        </w:rPr>
        <w:t xml:space="preserve"> </w:t>
      </w:r>
      <w:r w:rsidR="00B8502F" w:rsidRPr="00B013AD">
        <w:rPr>
          <w:sz w:val="24"/>
          <w:szCs w:val="24"/>
        </w:rPr>
        <w:t>IV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цього</w:t>
      </w:r>
      <w:r w:rsidR="000F591A" w:rsidRPr="00B013AD">
        <w:rPr>
          <w:sz w:val="24"/>
          <w:szCs w:val="24"/>
        </w:rPr>
        <w:t xml:space="preserve"> </w:t>
      </w:r>
      <w:r w:rsidR="002C45B3" w:rsidRPr="00B013AD">
        <w:rPr>
          <w:sz w:val="24"/>
          <w:szCs w:val="24"/>
        </w:rPr>
        <w:t>Статуту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документів.</w:t>
      </w:r>
    </w:p>
    <w:p w14:paraId="25BA64E1" w14:textId="567E6D9C" w:rsidR="00EF0454" w:rsidRDefault="000F591A" w:rsidP="00B60DF5">
      <w:pP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кредитній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спілці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вважається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прийняття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правлінням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(у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делегування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правлінню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повноважень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спілки),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зборами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смерті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оголошення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померлою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фізичної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юридичної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lastRenderedPageBreak/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юридичної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особи.</w:t>
      </w:r>
    </w:p>
    <w:p w14:paraId="7ABCD637" w14:textId="7605BEA1" w:rsidR="00EF0454" w:rsidRDefault="000F591A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виключення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порушення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Статуту,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присутності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його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прийнятті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особисто,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приймається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після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надання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можливості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висловитись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такому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14:paraId="3972EAF3" w14:textId="7E5AFC6F" w:rsidR="00EF0454" w:rsidRDefault="000F591A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4.13</w:t>
      </w:r>
      <w:r w:rsidR="00905E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припиняється,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членом,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виникли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договорами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надання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фінансових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послуг,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мають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бути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виконані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повному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обсязі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умов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укладеного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незалежно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факту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членства,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якщо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інше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передбачено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договором.</w:t>
      </w:r>
    </w:p>
    <w:p w14:paraId="541BFDCB" w14:textId="5112B7D3"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обов’язки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50E43BC6" w14:textId="3CC5393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013AD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5ED5EB67" w14:textId="72644C22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обирати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4FB4AB67" w14:textId="13FA14B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пропозиції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61207837" w14:textId="6C92DA2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Статуту;</w:t>
      </w:r>
    </w:p>
    <w:p w14:paraId="35B0C21A" w14:textId="04DC246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безоплатно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визначеними</w:t>
      </w:r>
      <w:r w:rsidR="000F591A">
        <w:rPr>
          <w:sz w:val="24"/>
          <w:szCs w:val="24"/>
        </w:rPr>
        <w:t xml:space="preserve"> </w:t>
      </w:r>
      <w:r w:rsidR="00A45EAF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захист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збереження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таємниці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послуги;</w:t>
      </w:r>
    </w:p>
    <w:p w14:paraId="59133D67" w14:textId="258597CB" w:rsidR="00EF0454" w:rsidRDefault="00D055A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sdt>
        <w:sdtPr>
          <w:tag w:val="goog_rdk_6"/>
          <w:id w:val="-1281188129"/>
        </w:sdtPr>
        <w:sdtContent/>
      </w:sdt>
      <w:r w:rsidR="00905EBB"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одержувати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свій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Статутом;</w:t>
      </w:r>
    </w:p>
    <w:p w14:paraId="52279014" w14:textId="1DC2FB1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вийти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Статутом;</w:t>
      </w:r>
    </w:p>
    <w:p w14:paraId="52CF2C2D" w14:textId="1CEDF6B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звертатися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будь-яких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14:paraId="70DE9D2D" w14:textId="264A990F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оскаржувати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судовому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порядку.</w:t>
      </w:r>
    </w:p>
    <w:p w14:paraId="2740B798" w14:textId="4C47CDF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</w:p>
    <w:p w14:paraId="78CFF996" w14:textId="2EC2F0E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013AD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зобов’язані:</w:t>
      </w:r>
    </w:p>
    <w:p w14:paraId="5DA6F89C" w14:textId="543036D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699C6218" w14:textId="633DFAC2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формуванні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hyperlink r:id="rId12" w:anchor="n678">
        <w:r>
          <w:rPr>
            <w:sz w:val="24"/>
            <w:szCs w:val="24"/>
          </w:rPr>
          <w:t>статтею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33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2F6C225D" w14:textId="0C43BDC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626F15FC" w14:textId="49920982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розголошувати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5AAB5A55" w14:textId="0572B5B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A45EAF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Статутом.</w:t>
      </w:r>
    </w:p>
    <w:p w14:paraId="2DB922DC" w14:textId="77777777" w:rsidR="00A45EAF" w:rsidRDefault="00A45EAF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</w:p>
    <w:p w14:paraId="1ACCE8D3" w14:textId="37FD6406" w:rsidR="00EF0454" w:rsidRDefault="00A45EAF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Система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управління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кредитною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спілкою</w:t>
      </w:r>
    </w:p>
    <w:p w14:paraId="420CA751" w14:textId="5622F5AA" w:rsidR="00EF0454" w:rsidRDefault="00905EBB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Органи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управління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7A7B9EE5" w14:textId="2B2576D6" w:rsidR="00EF0454" w:rsidRDefault="00AF7D13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5EBB">
        <w:rPr>
          <w:sz w:val="24"/>
          <w:szCs w:val="24"/>
        </w:rPr>
        <w:t>.1.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є:</w:t>
      </w:r>
    </w:p>
    <w:p w14:paraId="738BBA8A" w14:textId="678EB2A9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52802A01" w14:textId="5A788969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19D85B88" w14:textId="2D880906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B44BABF" w14:textId="225FE51D" w:rsidR="00EF0454" w:rsidRDefault="00AF7D13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905EBB">
        <w:rPr>
          <w:sz w:val="24"/>
          <w:szCs w:val="24"/>
        </w:rPr>
        <w:t>2.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  <w:highlight w:val="white"/>
        </w:rPr>
        <w:t>Органи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створюються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1D2155">
        <w:rPr>
          <w:sz w:val="24"/>
          <w:szCs w:val="24"/>
          <w:highlight w:val="white"/>
        </w:rPr>
        <w:t>»</w:t>
      </w:r>
      <w:r w:rsidR="00905EBB"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нормативно-правовими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актами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Статутом.</w:t>
      </w:r>
    </w:p>
    <w:p w14:paraId="3D61A1DF" w14:textId="163756B3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Загальні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збори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658BC585" w14:textId="3B234E9E" w:rsidR="00EF0454" w:rsidRDefault="00905EBB" w:rsidP="00B60DF5">
      <w:pPr>
        <w:pStyle w:val="2"/>
        <w:spacing w:before="0"/>
        <w:ind w:right="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F7D13">
        <w:rPr>
          <w:rFonts w:ascii="Times New Roman" w:hAnsi="Times New Roman"/>
          <w:color w:val="000000"/>
          <w:sz w:val="24"/>
          <w:szCs w:val="24"/>
        </w:rPr>
        <w:t>3.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Загальні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збори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членів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кредитної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спілки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є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вищим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органом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управління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кредитної</w:t>
      </w:r>
      <w:r w:rsidR="000F5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спілки.</w:t>
      </w:r>
    </w:p>
    <w:p w14:paraId="3E257388" w14:textId="123DBB2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AF7D13">
        <w:rPr>
          <w:sz w:val="24"/>
          <w:szCs w:val="24"/>
          <w:highlight w:val="white"/>
        </w:rPr>
        <w:t>4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належить:</w:t>
      </w:r>
    </w:p>
    <w:p w14:paraId="3DCDF7AE" w14:textId="4EFA780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21A3AECC" w14:textId="7AFC0DE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модельного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перехід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власного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Статуту;</w:t>
      </w:r>
    </w:p>
    <w:p w14:paraId="1F7580C2" w14:textId="12D3353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вступного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сплати,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внесків;</w:t>
      </w:r>
    </w:p>
    <w:p w14:paraId="79D9523D" w14:textId="0D2574A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видів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внесків;</w:t>
      </w:r>
    </w:p>
    <w:p w14:paraId="2134DE1B" w14:textId="778CBF8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коштів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збільшення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коштів;</w:t>
      </w:r>
    </w:p>
    <w:p w14:paraId="043973AD" w14:textId="7E95F55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потреби),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них;</w:t>
      </w:r>
    </w:p>
    <w:p w14:paraId="2B175A5D" w14:textId="5A63313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річного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39F26333" w14:textId="5E9A4BC5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річного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</w:t>
      </w:r>
      <w:r w:rsidR="000F591A">
        <w:rPr>
          <w:sz w:val="24"/>
          <w:szCs w:val="24"/>
          <w:highlight w:val="white"/>
        </w:rPr>
        <w:t xml:space="preserve"> </w:t>
      </w:r>
      <w:r w:rsidR="00972407">
        <w:rPr>
          <w:sz w:val="24"/>
          <w:szCs w:val="24"/>
          <w:highlight w:val="white"/>
        </w:rPr>
        <w:t xml:space="preserve">наглядової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оцінка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заходів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результатами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звіту;</w:t>
      </w:r>
    </w:p>
    <w:p w14:paraId="22D464F6" w14:textId="5184BE44" w:rsidR="00EF0454" w:rsidRPr="009D72DC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 w:rsidRPr="009D72DC">
        <w:rPr>
          <w:sz w:val="24"/>
          <w:szCs w:val="24"/>
          <w:highlight w:val="white"/>
        </w:rPr>
        <w:t>9)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розподіл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прибутку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та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покриття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збитків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кредитної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спілки,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розподіл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нерозподіленого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прибутку,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що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залишається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у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розпорядженні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кредитної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спілки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за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підсумками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фінансового</w:t>
      </w:r>
      <w:r w:rsidR="000F591A" w:rsidRPr="009D72DC">
        <w:rPr>
          <w:sz w:val="24"/>
          <w:szCs w:val="24"/>
          <w:highlight w:val="white"/>
        </w:rPr>
        <w:t xml:space="preserve"> </w:t>
      </w:r>
      <w:r w:rsidRPr="009D72DC">
        <w:rPr>
          <w:sz w:val="24"/>
          <w:szCs w:val="24"/>
          <w:highlight w:val="white"/>
        </w:rPr>
        <w:t>року;</w:t>
      </w:r>
    </w:p>
    <w:p w14:paraId="4931E524" w14:textId="221D339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проведення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1A3083A0" w14:textId="7A3BBC3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окремих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спілки”;</w:t>
      </w:r>
    </w:p>
    <w:p w14:paraId="52365A08" w14:textId="092F1C2F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трудових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договорів/контрактів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залучені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</w:t>
      </w:r>
      <w:bookmarkStart w:id="15" w:name="_GoBack"/>
      <w:bookmarkEnd w:id="15"/>
      <w:r>
        <w:rPr>
          <w:sz w:val="24"/>
          <w:szCs w:val="24"/>
          <w:highlight w:val="white"/>
        </w:rPr>
        <w:t>ромадських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засадах),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укладаються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винагороди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уповноваженої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договорів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(контрактів)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0A28B4A2" w14:textId="55B9A632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13)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підстав,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Статутом;</w:t>
      </w:r>
    </w:p>
    <w:p w14:paraId="56A66884" w14:textId="463A8C1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14)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призначення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комісії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ліквідаційної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комісії,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передавального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ліквідаційного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балансу.</w:t>
      </w:r>
    </w:p>
    <w:p w14:paraId="49047C99" w14:textId="3E95E073" w:rsidR="00EF0454" w:rsidRDefault="00905EBB" w:rsidP="00B60DF5">
      <w:pPr>
        <w:shd w:val="clear" w:color="auto" w:fill="FFFFFF"/>
        <w:tabs>
          <w:tab w:val="left" w:pos="2242"/>
          <w:tab w:val="left" w:pos="8563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Повноваження,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C2CE1F5" w14:textId="78957A5A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AF7D13">
        <w:rPr>
          <w:sz w:val="24"/>
          <w:szCs w:val="24"/>
          <w:highlight w:val="white"/>
        </w:rPr>
        <w:t>6.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уповноважені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належать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 w:rsidR="003C41A1">
        <w:rPr>
          <w:sz w:val="24"/>
          <w:szCs w:val="24"/>
          <w:highlight w:val="white"/>
        </w:rPr>
        <w:t xml:space="preserve">цим </w:t>
      </w:r>
      <w:r>
        <w:rPr>
          <w:sz w:val="24"/>
          <w:szCs w:val="24"/>
          <w:highlight w:val="white"/>
        </w:rPr>
        <w:t>Статутом,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віднесених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компетенції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2626B687" w14:textId="4161409F" w:rsidR="00511A02" w:rsidRPr="00511A02" w:rsidRDefault="00905EBB" w:rsidP="00511A02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AF7D1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7C3E1B">
        <w:rPr>
          <w:sz w:val="24"/>
          <w:szCs w:val="24"/>
        </w:rPr>
        <w:t>Наглядова р</w:t>
      </w:r>
      <w:r w:rsidR="00511A02" w:rsidRPr="00511A02">
        <w:rPr>
          <w:sz w:val="24"/>
          <w:szCs w:val="24"/>
          <w:highlight w:val="white"/>
        </w:rPr>
        <w:t xml:space="preserve">ада кредитної спілки зобов’язана щороку скликати загальні збори членів кредитної спілки (далі - річні загальні збори). Дата проведення річних загальних зборів визначається </w:t>
      </w:r>
      <w:r w:rsidR="007C3E1B">
        <w:rPr>
          <w:sz w:val="24"/>
          <w:szCs w:val="24"/>
          <w:highlight w:val="white"/>
        </w:rPr>
        <w:t xml:space="preserve">наглядовою </w:t>
      </w:r>
      <w:r w:rsidR="00511A02" w:rsidRPr="00511A02">
        <w:rPr>
          <w:sz w:val="24"/>
          <w:szCs w:val="24"/>
          <w:highlight w:val="white"/>
        </w:rPr>
        <w:t xml:space="preserve">радою кредитної спілки, але не пізніше 30 червня наступного за звітним року. Зазначений строк подовжується у випадках, передбачених Законом України </w:t>
      </w:r>
      <w:r w:rsidR="001D2155">
        <w:rPr>
          <w:sz w:val="24"/>
          <w:szCs w:val="24"/>
          <w:highlight w:val="white"/>
        </w:rPr>
        <w:t>«</w:t>
      </w:r>
      <w:r w:rsidR="00511A02" w:rsidRPr="00511A02">
        <w:rPr>
          <w:sz w:val="24"/>
          <w:szCs w:val="24"/>
          <w:highlight w:val="white"/>
        </w:rPr>
        <w:t>Про кредитні спілки</w:t>
      </w:r>
      <w:r w:rsidR="001D2155">
        <w:rPr>
          <w:sz w:val="24"/>
          <w:szCs w:val="24"/>
          <w:highlight w:val="white"/>
        </w:rPr>
        <w:t>»</w:t>
      </w:r>
      <w:r w:rsidR="003C41A1">
        <w:rPr>
          <w:sz w:val="24"/>
          <w:szCs w:val="24"/>
          <w:highlight w:val="white"/>
        </w:rPr>
        <w:t>.</w:t>
      </w:r>
    </w:p>
    <w:p w14:paraId="3635241F" w14:textId="77777777" w:rsidR="00511A02" w:rsidRPr="00511A02" w:rsidRDefault="00511A02" w:rsidP="00511A02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bookmarkStart w:id="16" w:name="n354"/>
      <w:bookmarkStart w:id="17" w:name="n357"/>
      <w:bookmarkStart w:id="18" w:name="n358"/>
      <w:bookmarkEnd w:id="16"/>
      <w:bookmarkEnd w:id="17"/>
      <w:bookmarkEnd w:id="18"/>
      <w:r w:rsidRPr="00511A02">
        <w:rPr>
          <w:sz w:val="24"/>
          <w:szCs w:val="24"/>
          <w:highlight w:val="white"/>
        </w:rPr>
        <w:t xml:space="preserve">Усі інші загальні збори членів кредитної спілки, крім річних загальних зборів, </w:t>
      </w:r>
      <w:r w:rsidRPr="00511A02">
        <w:rPr>
          <w:sz w:val="24"/>
          <w:szCs w:val="24"/>
          <w:highlight w:val="white"/>
        </w:rPr>
        <w:lastRenderedPageBreak/>
        <w:t>вважаються позачерговими.</w:t>
      </w:r>
    </w:p>
    <w:p w14:paraId="76EB4181" w14:textId="45FB4651" w:rsidR="007C3E1B" w:rsidRPr="00511A02" w:rsidRDefault="007C3E1B" w:rsidP="007C3E1B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5.8. </w:t>
      </w:r>
      <w:r w:rsidRPr="00511A02">
        <w:rPr>
          <w:sz w:val="24"/>
          <w:szCs w:val="24"/>
          <w:highlight w:val="white"/>
        </w:rPr>
        <w:t xml:space="preserve">Річний звіт про результати діяльності кредитної спілки, крім випадків, передбачених Законом України </w:t>
      </w:r>
      <w:r w:rsidR="001D2155">
        <w:rPr>
          <w:sz w:val="24"/>
          <w:szCs w:val="24"/>
          <w:highlight w:val="white"/>
        </w:rPr>
        <w:t>«</w:t>
      </w:r>
      <w:r w:rsidRPr="00511A02">
        <w:rPr>
          <w:sz w:val="24"/>
          <w:szCs w:val="24"/>
          <w:highlight w:val="white"/>
        </w:rPr>
        <w:t>Про кредитні спілки</w:t>
      </w:r>
      <w:r w:rsidR="001D2155">
        <w:rPr>
          <w:sz w:val="24"/>
          <w:szCs w:val="24"/>
          <w:highlight w:val="white"/>
        </w:rPr>
        <w:t>»</w:t>
      </w:r>
      <w:r w:rsidRPr="00511A02">
        <w:rPr>
          <w:sz w:val="24"/>
          <w:szCs w:val="24"/>
          <w:highlight w:val="white"/>
        </w:rPr>
        <w:t xml:space="preserve"> або нормативно-правовими актами Національного банку України, затверджується загальними зборами членів кредитної спілки лише за наявності аудиторського звіту.</w:t>
      </w:r>
    </w:p>
    <w:p w14:paraId="70E54ED0" w14:textId="079F21B4" w:rsidR="00EF0454" w:rsidRDefault="007C3E1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</w:t>
      </w:r>
      <w:r w:rsidR="00905EBB"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обрання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>к</w:t>
      </w:r>
      <w:r w:rsidR="00905EBB"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окремих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випадків,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905EBB"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обов’язково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денного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</w:t>
      </w:r>
      <w:sdt>
        <w:sdtPr>
          <w:tag w:val="goog_rdk_8"/>
          <w:id w:val="-1436972894"/>
        </w:sdtPr>
        <w:sdtContent/>
      </w:sdt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5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років.</w:t>
      </w:r>
    </w:p>
    <w:p w14:paraId="280D8776" w14:textId="01AB43B9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10.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  <w:r w:rsidR="000F591A">
        <w:rPr>
          <w:sz w:val="24"/>
          <w:szCs w:val="24"/>
          <w:vertAlign w:val="superscript"/>
        </w:rPr>
        <w:t xml:space="preserve"> </w:t>
      </w:r>
    </w:p>
    <w:p w14:paraId="2A12841F" w14:textId="2EAC362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11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Позачергові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скликатися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власної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ініціативи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вимогу:</w:t>
      </w:r>
    </w:p>
    <w:p w14:paraId="23637354" w14:textId="2FFFF6D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394C1DBB" w14:textId="59C84AC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щонайменше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381D5BF6" w14:textId="26149F4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аудитора);</w:t>
      </w:r>
    </w:p>
    <w:p w14:paraId="595DBBB7" w14:textId="480F55A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8563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впливу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57D364CB" w14:textId="319EC1C5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запрошення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опублікований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вебсайті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позачергових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п’яти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скликання.</w:t>
      </w:r>
    </w:p>
    <w:p w14:paraId="63CEA652" w14:textId="43977BA4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13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спосіб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(способи),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(які)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09CF8B2F" w14:textId="06E81387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цьому,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шляхом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опитування,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надсилання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запитів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здійснюватися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застосуванням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пошти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7A1B330F" w14:textId="57AA15DF" w:rsidR="00EF0454" w:rsidRDefault="00147ACD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Наглядова р</w:t>
      </w:r>
      <w:r w:rsidR="00905EBB">
        <w:rPr>
          <w:sz w:val="24"/>
          <w:szCs w:val="24"/>
          <w:highlight w:val="white"/>
        </w:rPr>
        <w:t>ада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особи,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уповноважені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скликати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прийнятті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скликання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визначають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спосіб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(способи),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(які)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проводяться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обираючи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способів,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Положенням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спілки.</w:t>
      </w:r>
    </w:p>
    <w:p w14:paraId="0082AE01" w14:textId="26753C7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14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Мінімальна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представлені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правомочними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осіб.</w:t>
      </w:r>
    </w:p>
    <w:p w14:paraId="305A110A" w14:textId="47033DD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15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правомочними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умов:</w:t>
      </w:r>
    </w:p>
    <w:p w14:paraId="0A4C7AB6" w14:textId="30BDC6C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надсилання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запрошення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дев’ятої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20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спілки”;</w:t>
      </w:r>
    </w:p>
    <w:p w14:paraId="330C6170" w14:textId="75AFC3B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особисто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довіреністю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кількість,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50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кількості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7D02C230" w14:textId="4BD0971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16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Голосування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принципом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урахуванням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абзацу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другого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незалежно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внесків.</w:t>
      </w:r>
    </w:p>
    <w:p w14:paraId="6DE0B258" w14:textId="57B4EAA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розгляду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результаті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представника)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та/або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пов’язаної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виникнути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конфлікт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(його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представник)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голосуванні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питання.</w:t>
      </w:r>
    </w:p>
    <w:p w14:paraId="6026C8C9" w14:textId="518590F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5.</w:t>
      </w:r>
      <w:r w:rsidR="007C3E1B">
        <w:rPr>
          <w:sz w:val="24"/>
          <w:szCs w:val="24"/>
          <w:highlight w:val="white"/>
        </w:rPr>
        <w:t>17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простою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абзацом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другим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пункту.</w:t>
      </w:r>
    </w:p>
    <w:p w14:paraId="4AF1B9BC" w14:textId="65A0C2A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12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14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19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прийнятими,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75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питань.</w:t>
      </w:r>
    </w:p>
    <w:p w14:paraId="366F3EA9" w14:textId="13959CD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shd w:val="clear" w:color="auto" w:fill="FF9900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вийшли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восьмої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проголосували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беруть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питань.</w:t>
      </w:r>
    </w:p>
    <w:p w14:paraId="64C3994E" w14:textId="0B157F5B" w:rsidR="00EF0454" w:rsidRDefault="009F52D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9F52DB">
        <w:rPr>
          <w:sz w:val="24"/>
          <w:szCs w:val="24"/>
        </w:rPr>
        <w:t>5.18.</w:t>
      </w:r>
      <w:r w:rsidRPr="009F52DB">
        <w:rPr>
          <w:sz w:val="24"/>
          <w:szCs w:val="24"/>
        </w:rPr>
        <w:tab/>
        <w:t>Голосування на загальних зборах може здійснюватися шляхом підняття рук (якщо форма проведення загальних зборів допускає таку можливість) або з використанням бюлетенів.</w:t>
      </w:r>
    </w:p>
    <w:p w14:paraId="496874D0" w14:textId="1347A8B5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секретарем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4756359D" w14:textId="02047CBF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протоколів.</w:t>
      </w:r>
    </w:p>
    <w:p w14:paraId="5153B102" w14:textId="4274E80B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Протоколи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зберігання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законодавства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14:paraId="18B093AA" w14:textId="3F1FE4BF" w:rsidR="00EF0454" w:rsidRDefault="00905EBB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Наглядова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рада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491DADEF" w14:textId="0D8F6582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представляє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період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проведенням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стратегію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розвитку,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контроль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захист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урахуванням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інтересів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кредиторів.</w:t>
      </w:r>
    </w:p>
    <w:p w14:paraId="12A6871D" w14:textId="7D862A4F" w:rsidR="00EF0454" w:rsidRDefault="00147ACD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Наглядова р</w:t>
      </w:r>
      <w:r w:rsidR="00905EBB">
        <w:rPr>
          <w:sz w:val="24"/>
          <w:szCs w:val="24"/>
          <w:highlight w:val="white"/>
        </w:rPr>
        <w:t>ада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бере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участі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поточному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управлінні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спілкою.</w:t>
      </w:r>
    </w:p>
    <w:p w14:paraId="199A1C7C" w14:textId="4CB320BF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підзвітна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8437652" w14:textId="26C557AD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лише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5F1F073F" w14:textId="14683890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обіймати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(контракту)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цивільно-правового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господарського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ради).</w:t>
      </w:r>
    </w:p>
    <w:p w14:paraId="4465E576" w14:textId="5F9586CB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засадах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(контрактів),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1420B716" w14:textId="6634D771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переобиратися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необмежену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разів.</w:t>
      </w:r>
    </w:p>
    <w:p w14:paraId="461C8AF4" w14:textId="2FAAD8DD" w:rsidR="00EF0454" w:rsidRDefault="00905EBB" w:rsidP="00B60DF5">
      <w:pPr>
        <w:shd w:val="clear" w:color="auto" w:fill="FFFFFF"/>
        <w:tabs>
          <w:tab w:val="left" w:pos="1056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Обрання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окремих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простою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500B82D0" w14:textId="7E364090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Кількісний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 w:rsidR="0038398A">
        <w:rPr>
          <w:sz w:val="24"/>
          <w:szCs w:val="24"/>
          <w:highlight w:val="white"/>
        </w:rPr>
        <w:t>3(три)</w:t>
      </w:r>
      <w:r w:rsidR="000F591A">
        <w:rPr>
          <w:sz w:val="24"/>
          <w:szCs w:val="24"/>
          <w:highlight w:val="white"/>
        </w:rPr>
        <w:t xml:space="preserve"> </w:t>
      </w:r>
      <w:r w:rsidR="0038398A">
        <w:rPr>
          <w:sz w:val="24"/>
          <w:szCs w:val="24"/>
          <w:highlight w:val="white"/>
        </w:rPr>
        <w:t>особи.</w:t>
      </w:r>
    </w:p>
    <w:p w14:paraId="64A64D09" w14:textId="2D129F17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5.</w:t>
      </w:r>
      <w:r w:rsidR="007C3E1B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Строк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становить</w:t>
      </w:r>
      <w:r w:rsidR="000F591A">
        <w:rPr>
          <w:sz w:val="24"/>
          <w:szCs w:val="24"/>
          <w:highlight w:val="white"/>
        </w:rPr>
        <w:t xml:space="preserve"> </w:t>
      </w:r>
      <w:r w:rsidR="0038398A">
        <w:rPr>
          <w:sz w:val="24"/>
          <w:szCs w:val="24"/>
          <w:highlight w:val="white"/>
        </w:rPr>
        <w:t>5(п</w:t>
      </w:r>
      <w:r w:rsidR="0038398A" w:rsidRPr="0038398A">
        <w:rPr>
          <w:sz w:val="24"/>
          <w:szCs w:val="24"/>
          <w:highlight w:val="white"/>
          <w:lang w:val="ru-RU"/>
        </w:rPr>
        <w:t>’</w:t>
      </w:r>
      <w:r w:rsidR="0038398A">
        <w:rPr>
          <w:sz w:val="24"/>
          <w:szCs w:val="24"/>
          <w:highlight w:val="white"/>
        </w:rPr>
        <w:t>ять)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років.</w:t>
      </w:r>
    </w:p>
    <w:p w14:paraId="5AE64C8D" w14:textId="0A5D2AEA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належить:</w:t>
      </w:r>
    </w:p>
    <w:p w14:paraId="5013A7D8" w14:textId="07014A78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реалізацією;</w:t>
      </w:r>
    </w:p>
    <w:p w14:paraId="1D1AF585" w14:textId="4CFDA3C1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спілки”;</w:t>
      </w:r>
    </w:p>
    <w:p w14:paraId="2E499FF2" w14:textId="48C1BCB8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C30A33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комплаєнс-менеджера,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5989DC55" w14:textId="66637659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прийняття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випадків,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делегування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повноважень,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пунктом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4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частини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першої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16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</w:p>
    <w:p w14:paraId="18D6856B" w14:textId="35B0FD90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корпоративного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14:paraId="78C919DB" w14:textId="16964CCD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виконанням;</w:t>
      </w:r>
    </w:p>
    <w:p w14:paraId="55F1EB68" w14:textId="26D7A226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функціонування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адекватної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функціонування;</w:t>
      </w:r>
    </w:p>
    <w:p w14:paraId="3CE0D092" w14:textId="48619BED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дотриманням;</w:t>
      </w:r>
    </w:p>
    <w:p w14:paraId="17AE3813" w14:textId="385EBCF6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виконанням;</w:t>
      </w:r>
    </w:p>
    <w:p w14:paraId="11A9EBE0" w14:textId="62C126D2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депозитної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3ECAA1FA" w14:textId="667ECB7E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згоди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значного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правочину;</w:t>
      </w:r>
    </w:p>
    <w:p w14:paraId="7EB4D719" w14:textId="6B6DE008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C30A33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кваліфікаційних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експертів;</w:t>
      </w:r>
    </w:p>
    <w:p w14:paraId="7AACCDC5" w14:textId="42DA97AD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заступників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комплаєнс-менеджера,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аудитора;</w:t>
      </w:r>
    </w:p>
    <w:p w14:paraId="525EE9CA" w14:textId="36CF2264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щорічної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оцінки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ефективності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комплаєнс-менеджера,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пропозицій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вдосконалення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їхньої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14:paraId="1E3BC187" w14:textId="32334DE4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(аудитора)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діяльністю;</w:t>
      </w:r>
    </w:p>
    <w:p w14:paraId="757C1508" w14:textId="072F029F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hyperlink r:id="rId13">
        <w:r>
          <w:rPr>
            <w:sz w:val="24"/>
            <w:szCs w:val="24"/>
          </w:rPr>
          <w:t>Законом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України</w:t>
        </w:r>
      </w:hyperlink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зовнішнього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щорічної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перевірки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звітності;</w:t>
      </w:r>
    </w:p>
    <w:p w14:paraId="343FCE91" w14:textId="72963869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діяльності;</w:t>
      </w:r>
    </w:p>
    <w:p w14:paraId="0EE4517E" w14:textId="1E6D3053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усуненням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недоліків,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виявлених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влади,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(аудитором)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суб’єктом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аудиторської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зовнішнього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аудиту;</w:t>
      </w:r>
    </w:p>
    <w:p w14:paraId="681706D1" w14:textId="289A35E6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придбання,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відчуження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тимчасово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566D7B08" w14:textId="4D89CE64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4115CC74" w14:textId="27C5E04C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набуло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саморегулівної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громадських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благодійних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організацій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них;</w:t>
      </w:r>
    </w:p>
    <w:p w14:paraId="7C516337" w14:textId="48FAE643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(контрактів),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(внутрішнім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аудитором),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комплаєнс-менеджером,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їхньої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винагороди;</w:t>
      </w:r>
    </w:p>
    <w:p w14:paraId="59583675" w14:textId="31558BD2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своєчасністю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опублікування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достовірної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законодавства;</w:t>
      </w:r>
    </w:p>
    <w:p w14:paraId="282DFB8D" w14:textId="23E916B1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перегляду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реалізацією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політики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14:paraId="071809EC" w14:textId="606B0215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віднесених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EB6645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14:paraId="404150F7" w14:textId="6EDFB9C6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008E7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24CBF058" w14:textId="174FC727" w:rsidR="00EF0454" w:rsidRDefault="00905EBB" w:rsidP="00B60DF5">
      <w:pPr>
        <w:tabs>
          <w:tab w:val="left" w:pos="1134"/>
        </w:tabs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віднесені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компетенції.</w:t>
      </w:r>
    </w:p>
    <w:p w14:paraId="3ED026ED" w14:textId="0BD9AF3F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</w:t>
      </w:r>
      <w:r w:rsidR="000008E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Кваліфікаційні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експертів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кваліфікаційні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працівників</w:t>
      </w:r>
      <w:r w:rsidR="000F591A">
        <w:rPr>
          <w:sz w:val="24"/>
          <w:szCs w:val="24"/>
        </w:rPr>
        <w:t xml:space="preserve"> </w:t>
      </w:r>
      <w:r w:rsidR="009F6822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залучених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договірних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експертів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визначатись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6FBDECB9" w14:textId="52E2C234" w:rsidR="00182826" w:rsidRDefault="00905EBB" w:rsidP="00182826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</w:t>
      </w:r>
      <w:r w:rsidR="000008E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правомочна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приймати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рішення,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засіданні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присутні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="00182826">
        <w:rPr>
          <w:sz w:val="24"/>
          <w:szCs w:val="24"/>
        </w:rPr>
        <w:t>членів.</w:t>
      </w:r>
    </w:p>
    <w:p w14:paraId="52722C76" w14:textId="1B88E421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AB530C">
        <w:rPr>
          <w:sz w:val="24"/>
          <w:szCs w:val="24"/>
        </w:rPr>
        <w:t xml:space="preserve"> 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проголосували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більше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беруть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14:paraId="012086F5" w14:textId="1E066A9F" w:rsidR="00EF0454" w:rsidRDefault="00905EBB" w:rsidP="00B60DF5">
      <w:pPr>
        <w:ind w:right="2" w:firstLine="567"/>
        <w:jc w:val="both"/>
        <w:rPr>
          <w:sz w:val="24"/>
          <w:szCs w:val="24"/>
        </w:rPr>
      </w:pPr>
      <w:bookmarkStart w:id="19" w:name="_Hlk164075984"/>
      <w:r>
        <w:rPr>
          <w:sz w:val="24"/>
          <w:szCs w:val="24"/>
        </w:rPr>
        <w:t>Голосування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відкрито,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руки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усного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висловлювання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волевиявлення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(</w:t>
      </w:r>
      <w:r w:rsidR="001D2155">
        <w:rPr>
          <w:sz w:val="24"/>
          <w:szCs w:val="24"/>
        </w:rPr>
        <w:t>«</w:t>
      </w:r>
      <w:r w:rsidR="006C0AF5">
        <w:rPr>
          <w:sz w:val="24"/>
          <w:szCs w:val="24"/>
        </w:rPr>
        <w:t>З</w:t>
      </w:r>
      <w:r w:rsidR="006C0AF5" w:rsidRPr="000C270D">
        <w:rPr>
          <w:sz w:val="24"/>
          <w:szCs w:val="24"/>
        </w:rPr>
        <w:t>а</w:t>
      </w:r>
      <w:r w:rsidR="001D2155">
        <w:rPr>
          <w:sz w:val="24"/>
          <w:szCs w:val="24"/>
        </w:rPr>
        <w:t>»</w:t>
      </w:r>
      <w:r w:rsidR="006C0AF5" w:rsidRPr="000C270D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П</w:t>
      </w:r>
      <w:r w:rsidR="006C0AF5" w:rsidRPr="000C270D">
        <w:rPr>
          <w:sz w:val="24"/>
          <w:szCs w:val="24"/>
        </w:rPr>
        <w:t>роти</w:t>
      </w:r>
      <w:r w:rsidR="001D2155">
        <w:rPr>
          <w:sz w:val="24"/>
          <w:szCs w:val="24"/>
        </w:rPr>
        <w:t>»</w:t>
      </w:r>
      <w:r w:rsidR="006C0AF5" w:rsidRPr="000C270D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У</w:t>
      </w:r>
      <w:r w:rsidR="006C0AF5" w:rsidRPr="000C270D">
        <w:rPr>
          <w:sz w:val="24"/>
          <w:szCs w:val="24"/>
        </w:rPr>
        <w:t>тримався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)</w:t>
      </w:r>
      <w:bookmarkEnd w:id="19"/>
      <w:r w:rsidR="006C0AF5">
        <w:rPr>
          <w:sz w:val="24"/>
          <w:szCs w:val="24"/>
        </w:rPr>
        <w:t>.</w:t>
      </w:r>
    </w:p>
    <w:p w14:paraId="57E6218B" w14:textId="3E501194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2</w:t>
      </w:r>
      <w:r w:rsidR="000008E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Організаційною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роботи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скликаються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періодичністю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разу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квартал.</w:t>
      </w:r>
    </w:p>
    <w:p w14:paraId="0E052C5A" w14:textId="002475C2"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відбуваються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спільної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присутності:</w:t>
      </w:r>
    </w:p>
    <w:p w14:paraId="77833276" w14:textId="75148F16"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місці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обговорення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питань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денного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голосування;</w:t>
      </w:r>
    </w:p>
    <w:p w14:paraId="7F33DACA" w14:textId="27DC02A4" w:rsidR="002A635F" w:rsidRPr="002A635F" w:rsidRDefault="002A635F" w:rsidP="002A635F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2A635F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допомогою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засобів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дистанційного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зв’язку,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забезпечують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всім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учасникам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можливість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чути,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бачити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одного,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спілкуватися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собою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ідентифікувати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результати</w:t>
      </w:r>
      <w:r w:rsidR="000F591A">
        <w:rPr>
          <w:sz w:val="24"/>
          <w:szCs w:val="24"/>
        </w:rPr>
        <w:t xml:space="preserve"> </w:t>
      </w:r>
      <w:r w:rsidRPr="002A635F">
        <w:rPr>
          <w:sz w:val="24"/>
          <w:szCs w:val="24"/>
        </w:rPr>
        <w:t>голосування.</w:t>
      </w:r>
    </w:p>
    <w:p w14:paraId="46E68194" w14:textId="0E29DFB0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5.</w:t>
      </w:r>
      <w:r w:rsidR="000008E7">
        <w:rPr>
          <w:sz w:val="24"/>
          <w:szCs w:val="24"/>
          <w:highlight w:val="white"/>
        </w:rPr>
        <w:t>31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Позачергові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 w:rsidR="00AB530C">
        <w:rPr>
          <w:sz w:val="24"/>
          <w:szCs w:val="24"/>
        </w:rPr>
        <w:t xml:space="preserve">наглядової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половини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1405E668" w14:textId="49414336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0008E7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оформлюється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протоколом,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головуючим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секретарем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lastRenderedPageBreak/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).</w:t>
      </w:r>
    </w:p>
    <w:p w14:paraId="4164DCE0" w14:textId="37AAEC5D" w:rsidR="00EF0454" w:rsidRPr="009D72DC" w:rsidRDefault="00905EBB" w:rsidP="00B60DF5">
      <w:pPr>
        <w:shd w:val="clear" w:color="auto" w:fill="FFFFFF"/>
        <w:tabs>
          <w:tab w:val="left" w:pos="1128"/>
        </w:tabs>
        <w:ind w:right="2" w:firstLine="570"/>
        <w:jc w:val="both"/>
        <w:rPr>
          <w:sz w:val="24"/>
          <w:szCs w:val="24"/>
        </w:rPr>
      </w:pPr>
      <w:r w:rsidRPr="009D72DC">
        <w:rPr>
          <w:sz w:val="24"/>
          <w:szCs w:val="24"/>
        </w:rPr>
        <w:t>Протоколи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є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обов’язковими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для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зберігання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відповідно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до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законодавства.</w:t>
      </w:r>
    </w:p>
    <w:p w14:paraId="557A66F3" w14:textId="72FBD8F0" w:rsidR="0092755B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9D72DC">
        <w:rPr>
          <w:sz w:val="24"/>
          <w:szCs w:val="24"/>
        </w:rPr>
        <w:t>5.</w:t>
      </w:r>
      <w:r w:rsidR="007C3E1B" w:rsidRPr="009D72DC">
        <w:rPr>
          <w:sz w:val="24"/>
          <w:szCs w:val="24"/>
        </w:rPr>
        <w:t>3</w:t>
      </w:r>
      <w:r w:rsidR="000B6727" w:rsidRPr="009D72DC">
        <w:rPr>
          <w:sz w:val="24"/>
          <w:szCs w:val="24"/>
        </w:rPr>
        <w:t>3</w:t>
      </w:r>
      <w:r w:rsidRPr="009D72DC">
        <w:rPr>
          <w:sz w:val="24"/>
          <w:szCs w:val="24"/>
        </w:rPr>
        <w:t>.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Голова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наглядової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ради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кредитної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спілки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та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його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заступник</w:t>
      </w:r>
      <w:r w:rsidR="00F22473" w:rsidRPr="009D72DC">
        <w:rPr>
          <w:sz w:val="24"/>
          <w:szCs w:val="24"/>
        </w:rPr>
        <w:t>, секретар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обираються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з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числа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членів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наглядової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ради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кредитної</w:t>
      </w:r>
      <w:r w:rsidR="000F591A" w:rsidRPr="009D72DC">
        <w:rPr>
          <w:sz w:val="24"/>
          <w:szCs w:val="24"/>
        </w:rPr>
        <w:t xml:space="preserve"> </w:t>
      </w:r>
      <w:r w:rsidRPr="009D72DC">
        <w:rPr>
          <w:sz w:val="24"/>
          <w:szCs w:val="24"/>
        </w:rPr>
        <w:t>спілки</w:t>
      </w:r>
      <w:r w:rsidR="000977A3" w:rsidRPr="009D72DC">
        <w:rPr>
          <w:sz w:val="24"/>
          <w:szCs w:val="24"/>
        </w:rPr>
        <w:t xml:space="preserve"> відкритим голосуванням</w:t>
      </w:r>
      <w:r w:rsidR="0092755B" w:rsidRPr="009D72DC">
        <w:rPr>
          <w:sz w:val="24"/>
          <w:szCs w:val="24"/>
        </w:rPr>
        <w:t>,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якщо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за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їх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обрання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проголосували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більше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половини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членів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наглядової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ради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кредитної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спілки,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які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беруть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участь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у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її</w:t>
      </w:r>
      <w:r w:rsidR="000F591A" w:rsidRPr="009D72DC">
        <w:rPr>
          <w:sz w:val="24"/>
          <w:szCs w:val="24"/>
        </w:rPr>
        <w:t xml:space="preserve"> </w:t>
      </w:r>
      <w:r w:rsidR="0092755B" w:rsidRPr="009D72DC">
        <w:rPr>
          <w:sz w:val="24"/>
          <w:szCs w:val="24"/>
        </w:rPr>
        <w:t>засіданні.</w:t>
      </w:r>
    </w:p>
    <w:p w14:paraId="53CC4F7E" w14:textId="3D5A08E6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 w:rsidR="0009589D">
        <w:rPr>
          <w:sz w:val="24"/>
          <w:szCs w:val="24"/>
        </w:rPr>
        <w:t xml:space="preserve">наглядової </w:t>
      </w:r>
      <w:r w:rsidRPr="0009589D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попереднього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очолювала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60127F18" w14:textId="36B5EEE0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14:paraId="40A2B241" w14:textId="25CF5957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3C9D4F17" w14:textId="3D685117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79EFF946" w14:textId="3A61641F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063ADD0E" w14:textId="1FDFDAB2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ради;</w:t>
      </w:r>
    </w:p>
    <w:p w14:paraId="1B3F27D9" w14:textId="2E63960E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60E8676D" w14:textId="7EB66809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ED4B842" w14:textId="338616BF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відсутності.</w:t>
      </w:r>
    </w:p>
    <w:p w14:paraId="51AD98E3" w14:textId="1D00D575"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418"/>
        </w:tabs>
        <w:ind w:right="2" w:firstLine="57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дострокове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F22473">
        <w:rPr>
          <w:sz w:val="24"/>
          <w:szCs w:val="24"/>
        </w:rPr>
        <w:t>П</w:t>
      </w:r>
      <w:r>
        <w:rPr>
          <w:sz w:val="24"/>
          <w:szCs w:val="24"/>
        </w:rPr>
        <w:t>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одночасне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обрання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5D5306FB" w14:textId="523158CA" w:rsidR="00B0676C" w:rsidRPr="007B10B5" w:rsidRDefault="00B0676C" w:rsidP="00B0676C">
      <w:pPr>
        <w:pStyle w:val="rvps2"/>
        <w:shd w:val="clear" w:color="auto" w:fill="FFFFFF"/>
        <w:spacing w:before="0" w:beforeAutospacing="0" w:after="0" w:afterAutospacing="0"/>
        <w:ind w:firstLine="573"/>
        <w:jc w:val="both"/>
      </w:pPr>
      <w:r w:rsidRPr="007B10B5">
        <w:t>Повноваження</w:t>
      </w:r>
      <w:r w:rsidR="000F591A" w:rsidRPr="007B10B5">
        <w:t xml:space="preserve"> </w:t>
      </w:r>
      <w:r w:rsidRPr="007B10B5">
        <w:t>членів</w:t>
      </w:r>
      <w:r w:rsidR="000F591A" w:rsidRPr="007B10B5">
        <w:t xml:space="preserve"> </w:t>
      </w:r>
      <w:r w:rsidRPr="007B10B5">
        <w:t>наглядової</w:t>
      </w:r>
      <w:r w:rsidR="000F591A" w:rsidRPr="007B10B5">
        <w:t xml:space="preserve"> </w:t>
      </w:r>
      <w:r w:rsidRPr="007B10B5">
        <w:t>ради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припиняються</w:t>
      </w:r>
      <w:r w:rsidR="000F591A" w:rsidRPr="007B10B5">
        <w:t xml:space="preserve"> </w:t>
      </w:r>
      <w:r w:rsidRPr="007B10B5">
        <w:t>достроково</w:t>
      </w:r>
      <w:r w:rsidR="000F591A" w:rsidRPr="007B10B5">
        <w:t xml:space="preserve"> </w:t>
      </w:r>
      <w:r w:rsidRPr="007B10B5">
        <w:t>за</w:t>
      </w:r>
      <w:r w:rsidR="000F591A" w:rsidRPr="007B10B5">
        <w:t xml:space="preserve"> </w:t>
      </w:r>
      <w:r w:rsidRPr="007B10B5">
        <w:t>рішенням</w:t>
      </w:r>
      <w:r w:rsidR="000F591A" w:rsidRPr="007B10B5">
        <w:t xml:space="preserve"> </w:t>
      </w:r>
      <w:r w:rsidRPr="007B10B5">
        <w:t>загальних</w:t>
      </w:r>
      <w:r w:rsidR="000F591A" w:rsidRPr="007B10B5">
        <w:t xml:space="preserve"> </w:t>
      </w:r>
      <w:r w:rsidRPr="007B10B5">
        <w:t>зборів</w:t>
      </w:r>
      <w:r w:rsidR="000F591A" w:rsidRPr="007B10B5">
        <w:t xml:space="preserve"> </w:t>
      </w:r>
      <w:r w:rsidRPr="007B10B5">
        <w:t>членів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в</w:t>
      </w:r>
      <w:r w:rsidR="000F591A" w:rsidRPr="007B10B5">
        <w:t xml:space="preserve"> </w:t>
      </w:r>
      <w:r w:rsidRPr="007B10B5">
        <w:t>разі</w:t>
      </w:r>
      <w:r w:rsidR="000F591A" w:rsidRPr="007B10B5">
        <w:t xml:space="preserve"> </w:t>
      </w:r>
      <w:r w:rsidRPr="007B10B5">
        <w:t>припинення</w:t>
      </w:r>
      <w:r w:rsidR="000F591A" w:rsidRPr="007B10B5">
        <w:t xml:space="preserve"> </w:t>
      </w:r>
      <w:r w:rsidRPr="007B10B5">
        <w:t>членом</w:t>
      </w:r>
      <w:r w:rsidR="000F591A" w:rsidRPr="007B10B5">
        <w:t xml:space="preserve"> </w:t>
      </w:r>
      <w:r w:rsidRPr="007B10B5">
        <w:t>наглядової</w:t>
      </w:r>
      <w:r w:rsidR="000F591A" w:rsidRPr="007B10B5">
        <w:t xml:space="preserve"> </w:t>
      </w:r>
      <w:r w:rsidRPr="007B10B5">
        <w:t>ради</w:t>
      </w:r>
      <w:r w:rsidR="000F591A" w:rsidRPr="007B10B5">
        <w:t xml:space="preserve"> </w:t>
      </w:r>
      <w:r w:rsidRPr="007B10B5">
        <w:t>кредитної</w:t>
      </w:r>
      <w:r w:rsidR="000F591A" w:rsidRPr="007B10B5">
        <w:t xml:space="preserve"> </w:t>
      </w:r>
      <w:r w:rsidRPr="007B10B5">
        <w:t>спілки</w:t>
      </w:r>
      <w:r w:rsidR="000F591A" w:rsidRPr="007B10B5">
        <w:t xml:space="preserve"> </w:t>
      </w:r>
      <w:r w:rsidRPr="007B10B5">
        <w:t>членства</w:t>
      </w:r>
      <w:r w:rsidR="000F591A" w:rsidRPr="007B10B5">
        <w:t xml:space="preserve"> </w:t>
      </w:r>
      <w:r w:rsidRPr="007B10B5">
        <w:t>в</w:t>
      </w:r>
      <w:r w:rsidR="000F591A" w:rsidRPr="007B10B5">
        <w:t xml:space="preserve"> </w:t>
      </w:r>
      <w:r w:rsidRPr="007B10B5">
        <w:t>кредитній</w:t>
      </w:r>
      <w:r w:rsidR="000F591A" w:rsidRPr="007B10B5">
        <w:t xml:space="preserve"> </w:t>
      </w:r>
      <w:r w:rsidRPr="007B10B5">
        <w:t>спілці.</w:t>
      </w:r>
    </w:p>
    <w:p w14:paraId="23F0707E" w14:textId="07791833" w:rsidR="00EF0454" w:rsidRDefault="00905EBB" w:rsidP="00B0676C">
      <w:pPr>
        <w:pStyle w:val="rvps2"/>
        <w:shd w:val="clear" w:color="auto" w:fill="FFFFFF"/>
        <w:spacing w:before="0" w:beforeAutospacing="0" w:after="0" w:afterAutospacing="0"/>
        <w:ind w:firstLine="573"/>
        <w:jc w:val="both"/>
      </w:pPr>
      <w:r>
        <w:t>Без</w:t>
      </w:r>
      <w:r w:rsidR="000F591A">
        <w:t xml:space="preserve"> </w:t>
      </w:r>
      <w:r>
        <w:t>прийняття</w:t>
      </w:r>
      <w:r w:rsidR="000F591A">
        <w:t xml:space="preserve"> </w:t>
      </w:r>
      <w:r>
        <w:t>відповідного</w:t>
      </w:r>
      <w:r w:rsidR="000F591A">
        <w:t xml:space="preserve"> </w:t>
      </w:r>
      <w:r>
        <w:t>рішення</w:t>
      </w:r>
      <w:r w:rsidR="000F591A">
        <w:t xml:space="preserve"> </w:t>
      </w:r>
      <w:r>
        <w:t>загальними</w:t>
      </w:r>
      <w:r w:rsidR="000F591A">
        <w:t xml:space="preserve"> </w:t>
      </w:r>
      <w:r>
        <w:t>зборами</w:t>
      </w:r>
      <w:r w:rsidR="000F591A">
        <w:t xml:space="preserve"> </w:t>
      </w:r>
      <w:r>
        <w:t>членів</w:t>
      </w:r>
      <w:r w:rsidR="000F591A">
        <w:t xml:space="preserve"> </w:t>
      </w:r>
      <w:r>
        <w:t>кредитної</w:t>
      </w:r>
      <w:r w:rsidR="000F591A">
        <w:t xml:space="preserve"> </w:t>
      </w:r>
      <w:r>
        <w:t>спілки</w:t>
      </w:r>
      <w:r w:rsidR="000F591A">
        <w:t xml:space="preserve"> </w:t>
      </w:r>
      <w:r>
        <w:t>повноваження</w:t>
      </w:r>
      <w:r w:rsidR="000F591A">
        <w:t xml:space="preserve"> </w:t>
      </w:r>
      <w:r>
        <w:t>члена</w:t>
      </w:r>
      <w:r w:rsidR="000F591A">
        <w:t xml:space="preserve"> </w:t>
      </w:r>
      <w:r>
        <w:t>наглядової</w:t>
      </w:r>
      <w:r w:rsidR="000F591A">
        <w:t xml:space="preserve"> </w:t>
      </w:r>
      <w:r>
        <w:t>ради</w:t>
      </w:r>
      <w:r w:rsidR="000F591A">
        <w:t xml:space="preserve"> </w:t>
      </w:r>
      <w:r>
        <w:t>кредитної</w:t>
      </w:r>
      <w:r w:rsidR="000F591A">
        <w:t xml:space="preserve"> </w:t>
      </w:r>
      <w:r>
        <w:t>спілки</w:t>
      </w:r>
      <w:r w:rsidR="000F591A">
        <w:t xml:space="preserve"> </w:t>
      </w:r>
      <w:r>
        <w:t>припиняються:</w:t>
      </w:r>
    </w:p>
    <w:p w14:paraId="5A1848FF" w14:textId="0C9FD42B"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бажанням,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повідомлення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пізніше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тижні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повноважень;</w:t>
      </w:r>
    </w:p>
    <w:p w14:paraId="70B53374" w14:textId="54A99179"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неможливості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здоров’я;</w:t>
      </w:r>
    </w:p>
    <w:p w14:paraId="7283DAA7" w14:textId="0E0AF221" w:rsidR="00EF0454" w:rsidRDefault="00905EBB" w:rsidP="00B0676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набрання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сили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вироком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засуджено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покарання,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адміністративного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стягнення,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можливість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47684010" w14:textId="04E2441A" w:rsidR="00EF0454" w:rsidRDefault="00905EBB" w:rsidP="00B60DF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смерті,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недієздатним,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обмежено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дієздатним,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безвісно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відсутнім,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померлим;</w:t>
      </w:r>
    </w:p>
    <w:p w14:paraId="056E8859" w14:textId="1743F911" w:rsidR="00EE7295" w:rsidRDefault="00905EBB" w:rsidP="00EE72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7C716C56" w14:textId="159C43E4" w:rsidR="00EF0454" w:rsidRDefault="00EE7295" w:rsidP="00EE72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EE7295">
        <w:rPr>
          <w:sz w:val="24"/>
          <w:szCs w:val="24"/>
        </w:rPr>
        <w:t>Наявність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підстав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(крім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спілки),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 w:rsidRPr="00EE7295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наявність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підстав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EE7295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14:paraId="2A2D952E" w14:textId="631D653F" w:rsidR="00B0676C" w:rsidRPr="007C3E1B" w:rsidRDefault="00905EBB" w:rsidP="007C3E1B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 w:rsidRPr="007C3E1B">
        <w:rPr>
          <w:sz w:val="24"/>
          <w:szCs w:val="24"/>
        </w:rPr>
        <w:t>5.</w:t>
      </w:r>
      <w:r w:rsidR="007C3E1B" w:rsidRPr="007C3E1B">
        <w:rPr>
          <w:sz w:val="24"/>
          <w:szCs w:val="24"/>
        </w:rPr>
        <w:t>3</w:t>
      </w:r>
      <w:r w:rsidR="000B6727">
        <w:rPr>
          <w:sz w:val="24"/>
          <w:szCs w:val="24"/>
        </w:rPr>
        <w:t>6</w:t>
      </w:r>
      <w:r w:rsidRPr="007C3E1B">
        <w:rPr>
          <w:sz w:val="24"/>
          <w:szCs w:val="24"/>
        </w:rPr>
        <w:t>.</w:t>
      </w:r>
      <w:r w:rsidR="000F591A" w:rsidRPr="007C3E1B">
        <w:rPr>
          <w:sz w:val="24"/>
          <w:szCs w:val="24"/>
        </w:rPr>
        <w:t xml:space="preserve"> </w:t>
      </w:r>
      <w:r w:rsidR="00147ACD">
        <w:rPr>
          <w:sz w:val="24"/>
          <w:szCs w:val="24"/>
        </w:rPr>
        <w:t>Наглядова р</w:t>
      </w:r>
      <w:r w:rsidR="00B0676C" w:rsidRPr="007C3E1B">
        <w:rPr>
          <w:sz w:val="24"/>
          <w:szCs w:val="24"/>
        </w:rPr>
        <w:t>ада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спілки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має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право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утворювати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з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числа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своїх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членів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постійно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діючі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або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тимчасові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комітети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для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попереднього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вивчення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підготовки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розгляду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на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засіданні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питань,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що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належать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до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компетенції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ради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="00B0676C" w:rsidRPr="007C3E1B">
        <w:rPr>
          <w:sz w:val="24"/>
          <w:szCs w:val="24"/>
        </w:rPr>
        <w:t>спілки.</w:t>
      </w:r>
    </w:p>
    <w:p w14:paraId="488E7058" w14:textId="67136AED" w:rsidR="00B0676C" w:rsidRDefault="00B0676C" w:rsidP="00B0676C">
      <w:pPr>
        <w:shd w:val="clear" w:color="auto" w:fill="FFFFFF"/>
        <w:tabs>
          <w:tab w:val="left" w:pos="1128"/>
        </w:tabs>
        <w:ind w:right="2" w:firstLine="567"/>
        <w:jc w:val="both"/>
        <w:rPr>
          <w:sz w:val="24"/>
          <w:szCs w:val="24"/>
        </w:rPr>
      </w:pPr>
      <w:r w:rsidRPr="007C3E1B">
        <w:rPr>
          <w:sz w:val="24"/>
          <w:szCs w:val="24"/>
        </w:rPr>
        <w:t>Порядок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утворення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та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діяльності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комітетів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ради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кредитної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спілки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встановлюється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Положенням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про</w:t>
      </w:r>
      <w:r w:rsidR="000F591A" w:rsidRPr="007C3E1B">
        <w:rPr>
          <w:sz w:val="24"/>
          <w:szCs w:val="24"/>
        </w:rPr>
        <w:t xml:space="preserve"> </w:t>
      </w:r>
      <w:r w:rsidRPr="007C3E1B"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6253FA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Pr="006253FA">
        <w:rPr>
          <w:sz w:val="24"/>
          <w:szCs w:val="24"/>
        </w:rPr>
        <w:t>наявності)</w:t>
      </w:r>
      <w:r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26560D50" w14:textId="5C6E0018" w:rsidR="00EF0454" w:rsidRDefault="00905EBB" w:rsidP="007C3E1B">
      <w:pPr>
        <w:shd w:val="clear" w:color="auto" w:fill="FFFFFF"/>
        <w:tabs>
          <w:tab w:val="left" w:pos="1128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7C3E1B">
        <w:rPr>
          <w:sz w:val="24"/>
          <w:szCs w:val="24"/>
        </w:rPr>
        <w:t xml:space="preserve">що затверджуються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718581A5" w14:textId="0306872B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Правління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29CB91C0" w14:textId="276360E0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7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="00700E0C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діючим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колегіальним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виконавчим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700E0C">
        <w:rPr>
          <w:sz w:val="24"/>
          <w:szCs w:val="24"/>
          <w:highlight w:val="white"/>
        </w:rPr>
        <w:t>к</w:t>
      </w:r>
      <w:r>
        <w:rPr>
          <w:sz w:val="24"/>
          <w:szCs w:val="24"/>
          <w:highlight w:val="white"/>
        </w:rPr>
        <w:t>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організовує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здійснює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керівництво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поточною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діяльністю,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ефективність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роботи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01A34181" w14:textId="5E0F0B82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належить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поточною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комітету.</w:t>
      </w:r>
    </w:p>
    <w:p w14:paraId="6F14A1AA" w14:textId="542FE5A8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знаходяться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відносинах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спілкою.</w:t>
      </w:r>
    </w:p>
    <w:p w14:paraId="058AF29F" w14:textId="45FFF99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8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підзвітним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організовує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рішень.</w:t>
      </w:r>
    </w:p>
    <w:p w14:paraId="3E8A6027" w14:textId="4C9F697A" w:rsidR="00EF0454" w:rsidRDefault="00905EBB" w:rsidP="00B60DF5">
      <w:pPr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3</w:t>
      </w:r>
      <w:r w:rsidR="000B672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Кількісний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становить</w:t>
      </w:r>
      <w:r w:rsidR="000F591A">
        <w:rPr>
          <w:sz w:val="24"/>
          <w:szCs w:val="24"/>
        </w:rPr>
        <w:t xml:space="preserve"> </w:t>
      </w:r>
      <w:r w:rsidR="004E2DC5">
        <w:rPr>
          <w:sz w:val="24"/>
          <w:szCs w:val="24"/>
        </w:rPr>
        <w:t>3 (три)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4E2DC5">
        <w:rPr>
          <w:sz w:val="24"/>
          <w:szCs w:val="24"/>
        </w:rPr>
        <w:t>оби</w:t>
      </w:r>
      <w:r>
        <w:rPr>
          <w:sz w:val="24"/>
          <w:szCs w:val="24"/>
        </w:rPr>
        <w:t>.</w:t>
      </w:r>
    </w:p>
    <w:p w14:paraId="646B966C" w14:textId="46E0B411" w:rsidR="00D82E0A" w:rsidRPr="00AB01E4" w:rsidRDefault="00D82E0A" w:rsidP="00B60DF5">
      <w:pPr>
        <w:ind w:right="2" w:firstLine="567"/>
        <w:jc w:val="both"/>
        <w:rPr>
          <w:sz w:val="24"/>
          <w:szCs w:val="24"/>
        </w:rPr>
      </w:pP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очолює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керівництво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Заступник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наявності)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входить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посадою</w:t>
      </w:r>
      <w:r w:rsidR="000F591A">
        <w:rPr>
          <w:sz w:val="24"/>
          <w:szCs w:val="24"/>
        </w:rPr>
        <w:t xml:space="preserve"> </w:t>
      </w:r>
      <w:r w:rsidR="00AB01E4"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виконує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повноваження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голови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разі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його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відсутності.</w:t>
      </w:r>
    </w:p>
    <w:p w14:paraId="5D97A051" w14:textId="571601E9" w:rsidR="009A7D81" w:rsidRPr="006253FA" w:rsidRDefault="00905EBB" w:rsidP="00B60DF5">
      <w:pPr>
        <w:ind w:right="2" w:firstLine="567"/>
        <w:jc w:val="both"/>
        <w:rPr>
          <w:strike/>
          <w:sz w:val="24"/>
          <w:szCs w:val="24"/>
        </w:rPr>
      </w:pPr>
      <w:r w:rsidRPr="004808D4">
        <w:rPr>
          <w:sz w:val="24"/>
          <w:szCs w:val="24"/>
        </w:rPr>
        <w:t>5.</w:t>
      </w:r>
      <w:r w:rsidR="000B6727">
        <w:rPr>
          <w:sz w:val="24"/>
          <w:szCs w:val="24"/>
        </w:rPr>
        <w:t>40</w:t>
      </w:r>
      <w:r w:rsidRPr="004808D4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Призначення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голови,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заступника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голови</w:t>
      </w:r>
      <w:r w:rsidR="000F591A">
        <w:rPr>
          <w:sz w:val="24"/>
          <w:szCs w:val="24"/>
        </w:rPr>
        <w:t xml:space="preserve"> </w:t>
      </w:r>
      <w:r w:rsidR="00BD50E9" w:rsidRPr="00AB01E4">
        <w:rPr>
          <w:sz w:val="24"/>
          <w:szCs w:val="24"/>
        </w:rPr>
        <w:t>(за</w:t>
      </w:r>
      <w:r w:rsidR="000F591A">
        <w:rPr>
          <w:sz w:val="24"/>
          <w:szCs w:val="24"/>
        </w:rPr>
        <w:t xml:space="preserve"> </w:t>
      </w:r>
      <w:r w:rsidR="00BD50E9" w:rsidRPr="00AB01E4">
        <w:rPr>
          <w:sz w:val="24"/>
          <w:szCs w:val="24"/>
        </w:rPr>
        <w:t>наявності)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відбувається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 w:rsidR="006C0AF5" w:rsidRPr="00AB01E4">
        <w:rPr>
          <w:sz w:val="24"/>
          <w:szCs w:val="24"/>
        </w:rPr>
        <w:t>к</w:t>
      </w:r>
      <w:r w:rsidRPr="00AB01E4"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 w:rsidRPr="00AB01E4">
        <w:rPr>
          <w:sz w:val="24"/>
          <w:szCs w:val="24"/>
        </w:rPr>
        <w:t>спілки</w:t>
      </w:r>
      <w:r w:rsidR="004808D4" w:rsidRPr="00AB01E4">
        <w:rPr>
          <w:sz w:val="24"/>
          <w:szCs w:val="24"/>
        </w:rPr>
        <w:t>,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відкритим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голосуванням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руки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усного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висловлювання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волевиявлення</w:t>
      </w:r>
      <w:r w:rsidR="000F591A">
        <w:rPr>
          <w:sz w:val="24"/>
          <w:szCs w:val="24"/>
        </w:rPr>
        <w:t xml:space="preserve"> </w:t>
      </w:r>
      <w:r w:rsidR="004808D4" w:rsidRPr="00AB01E4">
        <w:rPr>
          <w:sz w:val="24"/>
          <w:szCs w:val="24"/>
        </w:rPr>
        <w:t>(</w:t>
      </w:r>
      <w:r w:rsidR="001D2155">
        <w:rPr>
          <w:sz w:val="24"/>
          <w:szCs w:val="24"/>
        </w:rPr>
        <w:t>«</w:t>
      </w:r>
      <w:r w:rsidR="004808D4" w:rsidRPr="00AB01E4">
        <w:rPr>
          <w:sz w:val="24"/>
          <w:szCs w:val="24"/>
        </w:rPr>
        <w:t>За</w:t>
      </w:r>
      <w:r w:rsidR="001D2155">
        <w:rPr>
          <w:sz w:val="24"/>
          <w:szCs w:val="24"/>
        </w:rPr>
        <w:t>»</w:t>
      </w:r>
      <w:r w:rsidR="004808D4" w:rsidRPr="00AB01E4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4808D4" w:rsidRPr="00AB01E4">
        <w:rPr>
          <w:sz w:val="24"/>
          <w:szCs w:val="24"/>
        </w:rPr>
        <w:t>Проти</w:t>
      </w:r>
      <w:r w:rsidR="001D2155">
        <w:rPr>
          <w:sz w:val="24"/>
          <w:szCs w:val="24"/>
        </w:rPr>
        <w:t>»</w:t>
      </w:r>
      <w:r w:rsidR="004808D4" w:rsidRPr="00AB01E4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4808D4" w:rsidRPr="00AB01E4">
        <w:rPr>
          <w:sz w:val="24"/>
          <w:szCs w:val="24"/>
        </w:rPr>
        <w:t>Утримався</w:t>
      </w:r>
      <w:r w:rsidR="001D2155">
        <w:rPr>
          <w:sz w:val="24"/>
          <w:szCs w:val="24"/>
        </w:rPr>
        <w:t>»</w:t>
      </w:r>
      <w:r w:rsidR="004808D4" w:rsidRPr="00AB01E4">
        <w:rPr>
          <w:sz w:val="24"/>
          <w:szCs w:val="24"/>
        </w:rPr>
        <w:t>).</w:t>
      </w:r>
      <w:r w:rsidR="000F591A">
        <w:rPr>
          <w:sz w:val="24"/>
          <w:szCs w:val="24"/>
        </w:rPr>
        <w:t xml:space="preserve"> </w:t>
      </w:r>
    </w:p>
    <w:p w14:paraId="79CA7C5D" w14:textId="5313207E" w:rsidR="00EF0454" w:rsidRDefault="00905EBB" w:rsidP="00AB01E4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41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14:paraId="6811FFE2" w14:textId="32A81D9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скликає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159263EF" w14:textId="6125AA42"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правління;</w:t>
      </w:r>
    </w:p>
    <w:p w14:paraId="2C1091B4" w14:textId="73A2C14F"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довіреності;</w:t>
      </w:r>
      <w:r w:rsidR="000F591A">
        <w:rPr>
          <w:sz w:val="24"/>
          <w:szCs w:val="24"/>
        </w:rPr>
        <w:t xml:space="preserve"> </w:t>
      </w:r>
    </w:p>
    <w:p w14:paraId="12B283FB" w14:textId="143E99BE"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вчиняє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  <w:r w:rsidR="000F591A">
        <w:rPr>
          <w:sz w:val="24"/>
          <w:szCs w:val="24"/>
        </w:rPr>
        <w:t xml:space="preserve"> </w:t>
      </w:r>
    </w:p>
    <w:p w14:paraId="657DE2A3" w14:textId="3414B003" w:rsidR="00EF0454" w:rsidRDefault="00905EBB" w:rsidP="00B60DF5">
      <w:pPr>
        <w:tabs>
          <w:tab w:val="left" w:pos="1134"/>
        </w:tabs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довіреності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провадження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вчинення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правочинів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імені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  <w:r w:rsidR="000F591A">
        <w:rPr>
          <w:sz w:val="24"/>
          <w:szCs w:val="24"/>
        </w:rPr>
        <w:t xml:space="preserve"> </w:t>
      </w:r>
    </w:p>
    <w:p w14:paraId="296C78BC" w14:textId="02E02DB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видає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накази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розпорядження,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працівниками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спілки;</w:t>
      </w:r>
      <w:r w:rsidR="000F591A">
        <w:rPr>
          <w:sz w:val="24"/>
          <w:szCs w:val="24"/>
          <w:highlight w:val="white"/>
        </w:rPr>
        <w:t xml:space="preserve"> </w:t>
      </w:r>
    </w:p>
    <w:p w14:paraId="41607EE4" w14:textId="0B14043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засіданнях</w:t>
      </w:r>
      <w:r w:rsidR="000F591A">
        <w:rPr>
          <w:sz w:val="24"/>
          <w:szCs w:val="24"/>
          <w:highlight w:val="white"/>
        </w:rPr>
        <w:t xml:space="preserve"> </w:t>
      </w:r>
      <w:r w:rsidR="008906A5">
        <w:rPr>
          <w:sz w:val="24"/>
          <w:szCs w:val="24"/>
          <w:highlight w:val="white"/>
        </w:rPr>
        <w:t>наглядової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ради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дорадчого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голосу;</w:t>
      </w:r>
    </w:p>
    <w:p w14:paraId="2DF0CC51" w14:textId="4F24456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вирішує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цього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законодавства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14:paraId="09DB10F4" w14:textId="0A2C578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несе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персональну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відповідальність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342605BB" w14:textId="185B18DF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очолювати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структурні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підрозділи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виконувати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бухгалтера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64E138D3" w14:textId="0C9D5AAD" w:rsidR="00AB01E4" w:rsidRPr="00AB01E4" w:rsidRDefault="00905EBB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0B6727">
        <w:rPr>
          <w:sz w:val="24"/>
          <w:szCs w:val="24"/>
          <w:highlight w:val="white"/>
        </w:rPr>
        <w:t>41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Засідання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відбуваються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спільної</w:t>
      </w:r>
      <w:r w:rsidR="000F591A">
        <w:rPr>
          <w:sz w:val="24"/>
          <w:szCs w:val="24"/>
          <w:highlight w:val="white"/>
        </w:rPr>
        <w:t xml:space="preserve"> </w:t>
      </w:r>
      <w:r w:rsidR="00AB01E4" w:rsidRPr="00AB01E4">
        <w:rPr>
          <w:sz w:val="24"/>
          <w:szCs w:val="24"/>
          <w:highlight w:val="white"/>
        </w:rPr>
        <w:t>присутності:</w:t>
      </w:r>
    </w:p>
    <w:p w14:paraId="2F4DF116" w14:textId="6014D10D" w:rsidR="00AB01E4" w:rsidRPr="00AB01E4" w:rsidRDefault="00AB01E4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визначеному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місці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для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обговорення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питань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денного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голосування;</w:t>
      </w:r>
    </w:p>
    <w:p w14:paraId="5C26AB30" w14:textId="35FDEEBD" w:rsidR="00AB01E4" w:rsidRPr="00AB01E4" w:rsidRDefault="00AB01E4" w:rsidP="00AB01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допомогою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засобів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дистанційного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зв’язку,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забезпечують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всім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учасникам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можливість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чути,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бачити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один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одного,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спілкуватися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собою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ідентифікувати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результати</w:t>
      </w:r>
      <w:r w:rsidR="000F591A"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голосування.</w:t>
      </w:r>
    </w:p>
    <w:p w14:paraId="2EB2B857" w14:textId="1265304E" w:rsidR="00E74671" w:rsidRPr="007B10B5" w:rsidRDefault="00905EBB" w:rsidP="00AB01E4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5.4</w:t>
      </w:r>
      <w:r w:rsidR="000B6727">
        <w:rPr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0B6727" w:rsidRPr="007B10B5">
        <w:rPr>
          <w:sz w:val="24"/>
          <w:szCs w:val="24"/>
          <w:highlight w:val="white"/>
        </w:rPr>
        <w:t>Правління кредитної спілки правомочне приймати рішення, якщо на його засіданні присутні не менше половини його членів.</w:t>
      </w:r>
    </w:p>
    <w:p w14:paraId="19146EBF" w14:textId="467D90F0" w:rsidR="00EF0454" w:rsidRDefault="00905EBB" w:rsidP="00AB01E4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більшістю</w:t>
      </w:r>
      <w:r w:rsidR="000F591A">
        <w:rPr>
          <w:sz w:val="24"/>
          <w:szCs w:val="24"/>
        </w:rPr>
        <w:t xml:space="preserve"> </w:t>
      </w:r>
      <w:r w:rsidRPr="004E2DC5">
        <w:rPr>
          <w:sz w:val="24"/>
          <w:szCs w:val="24"/>
        </w:rPr>
        <w:t>голосів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п</w:t>
      </w:r>
      <w:r>
        <w:rPr>
          <w:sz w:val="24"/>
          <w:szCs w:val="24"/>
        </w:rPr>
        <w:t>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відкритим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голосуванням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підняття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руки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усного</w:t>
      </w:r>
      <w:r w:rsidR="000F591A">
        <w:rPr>
          <w:sz w:val="24"/>
          <w:szCs w:val="24"/>
        </w:rPr>
        <w:t xml:space="preserve"> </w:t>
      </w:r>
      <w:r w:rsidR="006C0AF5" w:rsidRPr="000C270D">
        <w:rPr>
          <w:sz w:val="24"/>
          <w:szCs w:val="24"/>
        </w:rPr>
        <w:t>висловлювання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свого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волевиявлення</w:t>
      </w:r>
      <w:r w:rsidR="000F591A">
        <w:rPr>
          <w:sz w:val="24"/>
          <w:szCs w:val="24"/>
        </w:rPr>
        <w:t xml:space="preserve"> </w:t>
      </w:r>
      <w:r w:rsidR="006C0AF5">
        <w:rPr>
          <w:sz w:val="24"/>
          <w:szCs w:val="24"/>
        </w:rPr>
        <w:t>(</w:t>
      </w:r>
      <w:r w:rsidR="001D2155">
        <w:rPr>
          <w:sz w:val="24"/>
          <w:szCs w:val="24"/>
        </w:rPr>
        <w:t>«</w:t>
      </w:r>
      <w:r w:rsidR="006C0AF5">
        <w:rPr>
          <w:sz w:val="24"/>
          <w:szCs w:val="24"/>
        </w:rPr>
        <w:t>З</w:t>
      </w:r>
      <w:r w:rsidR="006C0AF5" w:rsidRPr="000C270D">
        <w:rPr>
          <w:sz w:val="24"/>
          <w:szCs w:val="24"/>
        </w:rPr>
        <w:t>а</w:t>
      </w:r>
      <w:r w:rsidR="001D2155">
        <w:rPr>
          <w:sz w:val="24"/>
          <w:szCs w:val="24"/>
        </w:rPr>
        <w:t>»</w:t>
      </w:r>
      <w:r w:rsidR="006C0AF5" w:rsidRPr="000C270D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П</w:t>
      </w:r>
      <w:r w:rsidR="006C0AF5" w:rsidRPr="000C270D">
        <w:rPr>
          <w:sz w:val="24"/>
          <w:szCs w:val="24"/>
        </w:rPr>
        <w:t>роти</w:t>
      </w:r>
      <w:r w:rsidR="001D2155">
        <w:rPr>
          <w:sz w:val="24"/>
          <w:szCs w:val="24"/>
        </w:rPr>
        <w:t>»</w:t>
      </w:r>
      <w:r w:rsidR="006C0AF5" w:rsidRPr="000C270D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У</w:t>
      </w:r>
      <w:r w:rsidR="006C0AF5" w:rsidRPr="000C270D">
        <w:rPr>
          <w:sz w:val="24"/>
          <w:szCs w:val="24"/>
        </w:rPr>
        <w:t>тримався</w:t>
      </w:r>
      <w:r w:rsidR="001D2155">
        <w:rPr>
          <w:sz w:val="24"/>
          <w:szCs w:val="24"/>
        </w:rPr>
        <w:t>»</w:t>
      </w:r>
      <w:r w:rsidR="006C0AF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FE941AB" w14:textId="7975AD03" w:rsidR="00EF0454" w:rsidRPr="001D2155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</w:rPr>
        <w:t>5.4</w:t>
      </w:r>
      <w:r w:rsidR="000B6727">
        <w:rPr>
          <w:sz w:val="24"/>
          <w:szCs w:val="24"/>
          <w:highlight w:val="white"/>
        </w:rPr>
        <w:t>3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оформляється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</w:t>
      </w:r>
      <w:r w:rsidR="00E75502">
        <w:rPr>
          <w:sz w:val="24"/>
          <w:szCs w:val="24"/>
          <w:highlight w:val="white"/>
        </w:rPr>
        <w:t>.</w:t>
      </w:r>
    </w:p>
    <w:p w14:paraId="7289245F" w14:textId="27673E60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Протокол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всіма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брали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засіданні.</w:t>
      </w:r>
    </w:p>
    <w:p w14:paraId="124535E5" w14:textId="128542F3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Відповідальним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зберігання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протоколів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04313C88" w14:textId="59F8E00F" w:rsidR="009F18CE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bookmarkStart w:id="20" w:name="_Hlk164161974"/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4</w:t>
      </w:r>
      <w:r w:rsidR="000B6727">
        <w:rPr>
          <w:sz w:val="24"/>
          <w:szCs w:val="24"/>
          <w:highlight w:val="white"/>
        </w:rPr>
        <w:t>4</w:t>
      </w:r>
      <w:r w:rsidR="007C3E1B"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метою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ризиками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організації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зобов’язано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утворити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діючий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кредитний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комітет.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має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утворювати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 w:rsidR="009F18CE" w:rsidRPr="009F18CE">
        <w:rPr>
          <w:sz w:val="24"/>
          <w:szCs w:val="24"/>
          <w:highlight w:val="white"/>
        </w:rPr>
        <w:t>комітети.</w:t>
      </w:r>
    </w:p>
    <w:p w14:paraId="6FEBD291" w14:textId="304B2F76" w:rsidR="00EF0454" w:rsidRDefault="009F18CE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</w:t>
      </w:r>
      <w:r w:rsidR="007C3E1B">
        <w:rPr>
          <w:sz w:val="24"/>
          <w:szCs w:val="24"/>
          <w:highlight w:val="white"/>
        </w:rPr>
        <w:t>4</w:t>
      </w:r>
      <w:r w:rsidR="000B6727">
        <w:rPr>
          <w:sz w:val="24"/>
          <w:szCs w:val="24"/>
          <w:highlight w:val="white"/>
        </w:rPr>
        <w:t>5</w:t>
      </w:r>
      <w:r w:rsidR="007C3E1B"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зобов’язано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інформувати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наглядову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раду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виявлені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порушення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законодавства,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внутрішніх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ризики,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виникають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ході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несвоєчасне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неналежне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виконання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зобов’язань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пов’язаними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спілкою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особами.</w:t>
      </w:r>
    </w:p>
    <w:bookmarkEnd w:id="20"/>
    <w:p w14:paraId="44FA087A" w14:textId="77059025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6</w:t>
      </w:r>
      <w:r w:rsidR="007C3E1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затвердженим</w:t>
      </w:r>
      <w:r w:rsidR="000F591A">
        <w:rPr>
          <w:sz w:val="24"/>
          <w:szCs w:val="24"/>
        </w:rPr>
        <w:t xml:space="preserve"> </w:t>
      </w:r>
      <w:r w:rsidR="00794059"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 w:rsidR="00794059"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 w:rsidR="00E75502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9D23928" w14:textId="0A0B384B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Кредитний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комітет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20E78F9F" w14:textId="2E0D1351" w:rsidR="00EF0454" w:rsidRDefault="00905EBB" w:rsidP="00B60DF5">
      <w:pPr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метою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управління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ризиками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організації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утворює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постійно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діючий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комітет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трьох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осіб.</w:t>
      </w:r>
    </w:p>
    <w:p w14:paraId="6E7D834D" w14:textId="222C9719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працівниками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нерозголошення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відповідальність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посадою.</w:t>
      </w:r>
    </w:p>
    <w:p w14:paraId="6023182F" w14:textId="4B798DA1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C3E1B">
        <w:rPr>
          <w:sz w:val="24"/>
          <w:szCs w:val="24"/>
        </w:rPr>
        <w:t>4</w:t>
      </w:r>
      <w:r w:rsidR="000B6727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очолює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ризик-менеджер.</w:t>
      </w:r>
    </w:p>
    <w:p w14:paraId="3D639C9D" w14:textId="089A6646" w:rsidR="00EF0454" w:rsidRDefault="00294EC1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 w:rsidR="00905EBB" w:rsidRPr="00294EC1">
        <w:rPr>
          <w:sz w:val="24"/>
          <w:szCs w:val="24"/>
        </w:rPr>
        <w:t>Голова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та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члени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кредитного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комітету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призначаються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рішенням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правління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простою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більшістю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голосів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від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складу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правління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кредитної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спілки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відкритим</w:t>
      </w:r>
      <w:r w:rsidR="000F591A" w:rsidRPr="00294EC1">
        <w:rPr>
          <w:sz w:val="24"/>
          <w:szCs w:val="24"/>
        </w:rPr>
        <w:t xml:space="preserve"> </w:t>
      </w:r>
      <w:r w:rsidR="00905EBB" w:rsidRPr="00294EC1">
        <w:rPr>
          <w:sz w:val="24"/>
          <w:szCs w:val="24"/>
        </w:rPr>
        <w:t>голосуванням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шляхом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підняття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руки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або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усного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висловлювання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свого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волевиявлення</w:t>
      </w:r>
      <w:r w:rsidR="000F591A" w:rsidRPr="00294EC1">
        <w:rPr>
          <w:sz w:val="24"/>
          <w:szCs w:val="24"/>
        </w:rPr>
        <w:t xml:space="preserve"> </w:t>
      </w:r>
      <w:r w:rsidR="006C0AF5" w:rsidRPr="00294EC1">
        <w:rPr>
          <w:sz w:val="24"/>
          <w:szCs w:val="24"/>
        </w:rPr>
        <w:t>(</w:t>
      </w:r>
      <w:r w:rsidR="001D2155">
        <w:rPr>
          <w:sz w:val="24"/>
          <w:szCs w:val="24"/>
        </w:rPr>
        <w:t>«</w:t>
      </w:r>
      <w:r w:rsidR="006C0AF5" w:rsidRPr="00294EC1">
        <w:rPr>
          <w:sz w:val="24"/>
          <w:szCs w:val="24"/>
        </w:rPr>
        <w:t>За</w:t>
      </w:r>
      <w:r w:rsidR="001D2155">
        <w:rPr>
          <w:sz w:val="24"/>
          <w:szCs w:val="24"/>
        </w:rPr>
        <w:t>»</w:t>
      </w:r>
      <w:r w:rsidR="006C0AF5" w:rsidRPr="00294EC1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 w:rsidRPr="00294EC1">
        <w:rPr>
          <w:sz w:val="24"/>
          <w:szCs w:val="24"/>
        </w:rPr>
        <w:t>Проти</w:t>
      </w:r>
      <w:r w:rsidR="001D2155">
        <w:rPr>
          <w:sz w:val="24"/>
          <w:szCs w:val="24"/>
        </w:rPr>
        <w:t>»</w:t>
      </w:r>
      <w:r w:rsidR="006C0AF5" w:rsidRPr="00294EC1">
        <w:rPr>
          <w:sz w:val="24"/>
          <w:szCs w:val="24"/>
        </w:rPr>
        <w:t>/</w:t>
      </w:r>
      <w:r w:rsidR="001D2155">
        <w:rPr>
          <w:sz w:val="24"/>
          <w:szCs w:val="24"/>
        </w:rPr>
        <w:t>»</w:t>
      </w:r>
      <w:r w:rsidR="006C0AF5" w:rsidRPr="00294EC1">
        <w:rPr>
          <w:sz w:val="24"/>
          <w:szCs w:val="24"/>
        </w:rPr>
        <w:t>Утримався</w:t>
      </w:r>
      <w:r w:rsidR="001D2155">
        <w:rPr>
          <w:sz w:val="24"/>
          <w:szCs w:val="24"/>
        </w:rPr>
        <w:t>»</w:t>
      </w:r>
      <w:r w:rsidR="006C0AF5" w:rsidRPr="00294EC1">
        <w:rPr>
          <w:sz w:val="24"/>
          <w:szCs w:val="24"/>
        </w:rPr>
        <w:t>)</w:t>
      </w:r>
      <w:r w:rsidR="00905EBB" w:rsidRPr="00294EC1">
        <w:rPr>
          <w:sz w:val="24"/>
          <w:szCs w:val="24"/>
        </w:rPr>
        <w:t>.</w:t>
      </w:r>
    </w:p>
    <w:p w14:paraId="317C0F33" w14:textId="5CCB1599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6727">
        <w:rPr>
          <w:sz w:val="24"/>
          <w:szCs w:val="24"/>
        </w:rPr>
        <w:t>51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винагорода,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</w:t>
      </w:r>
      <w:r w:rsidR="00147ACD">
        <w:rPr>
          <w:sz w:val="24"/>
          <w:szCs w:val="24"/>
        </w:rPr>
        <w:t xml:space="preserve"> 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7F5FDB09" w14:textId="56FB6F4D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(головний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внутрішній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аудитор)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1B62DB5D" w14:textId="051E5F5E" w:rsidR="00EF0454" w:rsidRDefault="00905EBB" w:rsidP="00B60DF5">
      <w:pP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виникнути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конфлікт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інтересів,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рішення.</w:t>
      </w:r>
    </w:p>
    <w:p w14:paraId="3A863243" w14:textId="1A754C5C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4EC1">
        <w:rPr>
          <w:sz w:val="24"/>
          <w:szCs w:val="24"/>
        </w:rPr>
        <w:t>5</w:t>
      </w:r>
      <w:r w:rsidR="000B672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становить</w:t>
      </w:r>
      <w:r w:rsidR="000F591A">
        <w:rPr>
          <w:sz w:val="24"/>
          <w:szCs w:val="24"/>
        </w:rPr>
        <w:t xml:space="preserve"> </w:t>
      </w:r>
      <w:r w:rsidR="00D80ABB">
        <w:rPr>
          <w:sz w:val="24"/>
          <w:szCs w:val="24"/>
        </w:rPr>
        <w:t>10 (десять)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років.</w:t>
      </w:r>
    </w:p>
    <w:p w14:paraId="49430603" w14:textId="6C71D5DB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94EC1">
        <w:rPr>
          <w:sz w:val="24"/>
          <w:szCs w:val="24"/>
        </w:rPr>
        <w:t>5</w:t>
      </w:r>
      <w:r w:rsidR="000B672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належать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повноваження:</w:t>
      </w:r>
    </w:p>
    <w:p w14:paraId="2B4A7A7B" w14:textId="2B65B3A1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зазначених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питань;</w:t>
      </w:r>
    </w:p>
    <w:p w14:paraId="63498EE8" w14:textId="0B38604A" w:rsidR="00EF0454" w:rsidRDefault="00905EBB" w:rsidP="00B60DF5">
      <w:pPr>
        <w:ind w:right="2" w:firstLine="56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портфеля;</w:t>
      </w:r>
    </w:p>
    <w:p w14:paraId="17FC4C66" w14:textId="2A60CDBE" w:rsidR="00EF0454" w:rsidRPr="00294EC1" w:rsidRDefault="00905EBB" w:rsidP="00B60DF5">
      <w:pPr>
        <w:ind w:right="2" w:firstLine="566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питань,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пов’язаних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 w:rsidRPr="00294EC1">
        <w:rPr>
          <w:sz w:val="24"/>
          <w:szCs w:val="24"/>
          <w:highlight w:val="white"/>
        </w:rPr>
        <w:t>кредитної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спілки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та</w:t>
      </w:r>
      <w:r w:rsidR="000F591A" w:rsidRPr="00294EC1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внутрішніх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702AC1F6" w14:textId="46EEA2FF" w:rsidR="00294EC1" w:rsidRPr="00AB01E4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294EC1">
        <w:rPr>
          <w:sz w:val="24"/>
          <w:szCs w:val="24"/>
          <w:highlight w:val="white"/>
        </w:rPr>
        <w:t>5.</w:t>
      </w:r>
      <w:r w:rsidR="000B6727">
        <w:rPr>
          <w:sz w:val="24"/>
          <w:szCs w:val="24"/>
          <w:highlight w:val="white"/>
        </w:rPr>
        <w:t>54</w:t>
      </w:r>
      <w:r w:rsidRPr="00294EC1">
        <w:rPr>
          <w:sz w:val="24"/>
          <w:szCs w:val="24"/>
          <w:highlight w:val="white"/>
        </w:rPr>
        <w:t>.</w:t>
      </w:r>
      <w:r w:rsidR="000F591A" w:rsidRP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Засідання</w:t>
      </w:r>
      <w:r w:rsidR="00294EC1">
        <w:rPr>
          <w:sz w:val="24"/>
          <w:szCs w:val="24"/>
          <w:highlight w:val="white"/>
        </w:rPr>
        <w:t xml:space="preserve"> кредитного комітету </w:t>
      </w:r>
      <w:r w:rsidR="00294EC1" w:rsidRPr="00AB01E4">
        <w:rPr>
          <w:sz w:val="24"/>
          <w:szCs w:val="24"/>
          <w:highlight w:val="white"/>
        </w:rPr>
        <w:t>кредитної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спілки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відбуваються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у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формі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спільної</w:t>
      </w:r>
      <w:r w:rsidR="00294EC1">
        <w:rPr>
          <w:sz w:val="24"/>
          <w:szCs w:val="24"/>
          <w:highlight w:val="white"/>
        </w:rPr>
        <w:t xml:space="preserve"> </w:t>
      </w:r>
      <w:r w:rsidR="00294EC1" w:rsidRPr="00AB01E4">
        <w:rPr>
          <w:sz w:val="24"/>
          <w:szCs w:val="24"/>
          <w:highlight w:val="white"/>
        </w:rPr>
        <w:t>присутності:</w:t>
      </w:r>
    </w:p>
    <w:p w14:paraId="335FEB23" w14:textId="77777777" w:rsidR="00294EC1" w:rsidRPr="00AB01E4" w:rsidRDefault="00294EC1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визначеному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місці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для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обговорення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питань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порядку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денного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голосування;</w:t>
      </w:r>
    </w:p>
    <w:p w14:paraId="01CC5F6E" w14:textId="77777777" w:rsidR="00294EC1" w:rsidRPr="00AB01E4" w:rsidRDefault="00294EC1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 w:rsidRPr="00AB01E4">
        <w:rPr>
          <w:sz w:val="24"/>
          <w:szCs w:val="24"/>
          <w:highlight w:val="white"/>
        </w:rPr>
        <w:t>-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допомогою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засобів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дистанційного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зв’язку,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які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забезпечують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всім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учасникам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можливість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чути,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бачити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один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одного,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спілкуватися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між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собою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та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ідентифікувати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результати</w:t>
      </w:r>
      <w:r>
        <w:rPr>
          <w:sz w:val="24"/>
          <w:szCs w:val="24"/>
          <w:highlight w:val="white"/>
        </w:rPr>
        <w:t xml:space="preserve"> </w:t>
      </w:r>
      <w:r w:rsidRPr="00AB01E4">
        <w:rPr>
          <w:sz w:val="24"/>
          <w:szCs w:val="24"/>
          <w:highlight w:val="white"/>
        </w:rPr>
        <w:t>голосування.</w:t>
      </w:r>
    </w:p>
    <w:p w14:paraId="7DAAD12A" w14:textId="0A114F93" w:rsidR="00106192" w:rsidRPr="007B10B5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 w:rsidRPr="007B10B5">
        <w:rPr>
          <w:sz w:val="24"/>
          <w:szCs w:val="24"/>
          <w:highlight w:val="white"/>
        </w:rPr>
        <w:t>5.5</w:t>
      </w:r>
      <w:r w:rsidR="000B6727" w:rsidRPr="007B10B5">
        <w:rPr>
          <w:sz w:val="24"/>
          <w:szCs w:val="24"/>
          <w:highlight w:val="white"/>
        </w:rPr>
        <w:t>5</w:t>
      </w:r>
      <w:r w:rsidRPr="007B10B5">
        <w:rPr>
          <w:sz w:val="24"/>
          <w:szCs w:val="24"/>
          <w:highlight w:val="white"/>
        </w:rPr>
        <w:t>.</w:t>
      </w:r>
      <w:r w:rsidR="000F591A" w:rsidRPr="007B10B5">
        <w:rPr>
          <w:sz w:val="24"/>
          <w:szCs w:val="24"/>
          <w:highlight w:val="white"/>
        </w:rPr>
        <w:t xml:space="preserve"> </w:t>
      </w:r>
      <w:r w:rsidR="000B6727" w:rsidRPr="007B10B5">
        <w:rPr>
          <w:sz w:val="24"/>
          <w:szCs w:val="24"/>
          <w:highlight w:val="white"/>
        </w:rPr>
        <w:t>Кредитний комітет правомочний приймати рішення, якщо на його засіданні присутні не менше половини його членів.</w:t>
      </w:r>
    </w:p>
    <w:p w14:paraId="0D23E890" w14:textId="731FB386" w:rsidR="00EF0454" w:rsidRPr="00294EC1" w:rsidRDefault="00905EBB" w:rsidP="00294E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 w:rsidRPr="00294EC1">
        <w:rPr>
          <w:sz w:val="24"/>
          <w:szCs w:val="24"/>
          <w:highlight w:val="white"/>
        </w:rPr>
        <w:t>Рішення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кредитного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комітету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приймається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294EC1">
        <w:rPr>
          <w:sz w:val="24"/>
          <w:szCs w:val="24"/>
          <w:highlight w:val="white"/>
        </w:rPr>
        <w:t>простою</w:t>
      </w:r>
      <w:r w:rsidR="000F591A" w:rsidRPr="00294EC1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більшістю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голосів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від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складу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комітету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відкритим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голосуванням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шляхом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підняття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руки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або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усного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висловлювання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свого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волевиявлення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6C0AF5" w:rsidRPr="000B6727">
        <w:rPr>
          <w:sz w:val="24"/>
          <w:szCs w:val="24"/>
          <w:highlight w:val="white"/>
        </w:rPr>
        <w:t>(</w:t>
      </w:r>
      <w:r w:rsidR="001D2155">
        <w:rPr>
          <w:sz w:val="24"/>
          <w:szCs w:val="24"/>
          <w:highlight w:val="white"/>
        </w:rPr>
        <w:t>«</w:t>
      </w:r>
      <w:r w:rsidR="006C0AF5" w:rsidRPr="000B6727">
        <w:rPr>
          <w:sz w:val="24"/>
          <w:szCs w:val="24"/>
          <w:highlight w:val="white"/>
        </w:rPr>
        <w:t>За</w:t>
      </w:r>
      <w:r w:rsidR="001D2155">
        <w:rPr>
          <w:sz w:val="24"/>
          <w:szCs w:val="24"/>
          <w:highlight w:val="white"/>
        </w:rPr>
        <w:t>»</w:t>
      </w:r>
      <w:r w:rsidR="006C0AF5" w:rsidRPr="000B6727">
        <w:rPr>
          <w:sz w:val="24"/>
          <w:szCs w:val="24"/>
          <w:highlight w:val="white"/>
        </w:rPr>
        <w:t>/</w:t>
      </w:r>
      <w:r w:rsidR="000F591A" w:rsidRPr="000B6727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 w:rsidR="006C0AF5" w:rsidRPr="000B6727">
        <w:rPr>
          <w:sz w:val="24"/>
          <w:szCs w:val="24"/>
          <w:highlight w:val="white"/>
        </w:rPr>
        <w:t>Проти</w:t>
      </w:r>
      <w:r w:rsidR="001D2155">
        <w:rPr>
          <w:sz w:val="24"/>
          <w:szCs w:val="24"/>
          <w:highlight w:val="white"/>
        </w:rPr>
        <w:t>»</w:t>
      </w:r>
      <w:r w:rsidR="006C0AF5" w:rsidRPr="000B6727">
        <w:rPr>
          <w:sz w:val="24"/>
          <w:szCs w:val="24"/>
          <w:highlight w:val="white"/>
        </w:rPr>
        <w:t>/</w:t>
      </w:r>
      <w:r w:rsidR="001D2155">
        <w:rPr>
          <w:sz w:val="24"/>
          <w:szCs w:val="24"/>
          <w:highlight w:val="white"/>
        </w:rPr>
        <w:t>»</w:t>
      </w:r>
      <w:r w:rsidR="006C0AF5" w:rsidRPr="000B6727">
        <w:rPr>
          <w:sz w:val="24"/>
          <w:szCs w:val="24"/>
          <w:highlight w:val="white"/>
        </w:rPr>
        <w:t>Утримався</w:t>
      </w:r>
      <w:r w:rsidR="001D2155">
        <w:rPr>
          <w:sz w:val="24"/>
          <w:szCs w:val="24"/>
          <w:highlight w:val="white"/>
        </w:rPr>
        <w:t>»</w:t>
      </w:r>
      <w:r w:rsidR="006C0AF5" w:rsidRPr="000B6727">
        <w:rPr>
          <w:sz w:val="24"/>
          <w:szCs w:val="24"/>
          <w:highlight w:val="white"/>
        </w:rPr>
        <w:t>)</w:t>
      </w:r>
      <w:r w:rsidRPr="00294EC1">
        <w:rPr>
          <w:sz w:val="24"/>
          <w:szCs w:val="24"/>
          <w:highlight w:val="white"/>
        </w:rPr>
        <w:t>.</w:t>
      </w:r>
    </w:p>
    <w:p w14:paraId="359DA777" w14:textId="010ED92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5.5</w:t>
      </w:r>
      <w:r w:rsidR="000B672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оформляється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письмовій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паперовій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формі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документа,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створеного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згідно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вимогами,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 w:rsidR="001D2155">
        <w:rPr>
          <w:sz w:val="24"/>
          <w:szCs w:val="24"/>
          <w:highlight w:val="white"/>
        </w:rPr>
        <w:t>«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електронний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документообіг</w:t>
      </w:r>
      <w:r w:rsidR="001D2155">
        <w:rPr>
          <w:sz w:val="24"/>
          <w:szCs w:val="24"/>
          <w:highlight w:val="white"/>
        </w:rPr>
        <w:t>»</w:t>
      </w:r>
      <w:r>
        <w:rPr>
          <w:sz w:val="24"/>
          <w:szCs w:val="24"/>
          <w:highlight w:val="white"/>
        </w:rPr>
        <w:t>)</w:t>
      </w:r>
    </w:p>
    <w:p w14:paraId="7C2E612F" w14:textId="696539F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підписується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sdt>
        <w:sdtPr>
          <w:tag w:val="goog_rdk_16"/>
          <w:id w:val="209153227"/>
        </w:sdtPr>
        <w:sdtContent/>
      </w:sdt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брали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засіданні.</w:t>
      </w:r>
    </w:p>
    <w:p w14:paraId="1A5349ED" w14:textId="3F6954E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Відповідальним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зберігання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0847DAB3" w14:textId="31EA4970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6727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комітет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затверджується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правлінням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479DB116" w14:textId="77777777" w:rsidR="00EF0454" w:rsidRDefault="00EF0454" w:rsidP="00B60DF5">
      <w:pPr>
        <w:ind w:right="2" w:firstLine="567"/>
        <w:jc w:val="center"/>
        <w:rPr>
          <w:sz w:val="24"/>
          <w:szCs w:val="24"/>
        </w:rPr>
      </w:pPr>
    </w:p>
    <w:p w14:paraId="079F6B58" w14:textId="543A2DB0" w:rsidR="00EF0454" w:rsidRDefault="009B5403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Порядок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формування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використання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капіталу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спілки.</w:t>
      </w:r>
    </w:p>
    <w:p w14:paraId="09E5B3FD" w14:textId="610BCD13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Види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внесків,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white"/>
        </w:rPr>
        <w:t>порядок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визначення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їх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розміру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та</w:t>
      </w:r>
      <w:r w:rsidR="000F591A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сплати</w:t>
      </w:r>
    </w:p>
    <w:p w14:paraId="4C369A0C" w14:textId="3F3AC7C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банку.</w:t>
      </w:r>
    </w:p>
    <w:p w14:paraId="65C08D7B" w14:textId="3B66593B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В</w:t>
      </w:r>
      <w:sdt>
        <w:sdtPr>
          <w:tag w:val="goog_rdk_17"/>
          <w:id w:val="1311602664"/>
        </w:sdtPr>
        <w:sdtContent/>
      </w:sdt>
      <w:r>
        <w:rPr>
          <w:sz w:val="24"/>
          <w:szCs w:val="24"/>
          <w:highlight w:val="white"/>
        </w:rPr>
        <w:t>ласний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різниця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між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активами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спілки.</w:t>
      </w:r>
    </w:p>
    <w:p w14:paraId="5E218D8D" w14:textId="4064725D" w:rsidR="00EF0454" w:rsidRDefault="00905EBB" w:rsidP="00B60DF5">
      <w:pP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Пайовий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14:paraId="48403F9A" w14:textId="6884430F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14:paraId="63D4C791" w14:textId="5D5FC77E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</w:p>
    <w:p w14:paraId="74F8F098" w14:textId="3554283F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0D32FF24" w14:textId="2780B2B1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7872CEBB" w14:textId="201113BD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5.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зменшені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17BD8987" w14:textId="4A2EF6BA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Резервний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14:paraId="5D51C906" w14:textId="305C4F3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6.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призначений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можливих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2599C1E0" w14:textId="2CA3B46F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7C3E1B">
        <w:rPr>
          <w:sz w:val="24"/>
          <w:szCs w:val="24"/>
        </w:rPr>
        <w:t>7.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джерел:</w:t>
      </w:r>
    </w:p>
    <w:p w14:paraId="16AF67EC" w14:textId="36DE3447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48B3D42E" w14:textId="55467D44" w:rsidR="00EF0454" w:rsidRPr="00D055AB" w:rsidRDefault="00905EB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2)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щорічних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відрахувань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від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прибутку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(чистого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фінансового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результату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звітного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року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або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нерозподіленого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прибутку)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="001C3EC3" w:rsidRPr="00D055AB">
        <w:rPr>
          <w:sz w:val="24"/>
          <w:szCs w:val="24"/>
        </w:rPr>
        <w:t>спілки</w:t>
      </w:r>
      <w:r w:rsidRPr="00D055AB">
        <w:rPr>
          <w:sz w:val="24"/>
          <w:szCs w:val="24"/>
        </w:rPr>
        <w:t>;</w:t>
      </w:r>
    </w:p>
    <w:p w14:paraId="35DFD548" w14:textId="32F70BA6" w:rsidR="00EF0454" w:rsidRPr="00D055AB" w:rsidRDefault="007B10B5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3</w:t>
      </w:r>
      <w:r w:rsidR="00905EBB" w:rsidRPr="00D055AB">
        <w:rPr>
          <w:sz w:val="24"/>
          <w:szCs w:val="24"/>
        </w:rPr>
        <w:t>)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цільових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безповоротних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внесків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членів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до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капіталу;</w:t>
      </w:r>
    </w:p>
    <w:p w14:paraId="67060C90" w14:textId="2C3A8078" w:rsidR="00EF0454" w:rsidRPr="00D055AB" w:rsidRDefault="007B10B5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4</w:t>
      </w:r>
      <w:r w:rsidR="00905EBB" w:rsidRPr="00D055AB">
        <w:rPr>
          <w:sz w:val="24"/>
          <w:szCs w:val="24"/>
        </w:rPr>
        <w:t>)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благодійних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внесків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фізичних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та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юридичних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осіб,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внесених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грошовими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коштами;</w:t>
      </w:r>
    </w:p>
    <w:p w14:paraId="6E1CCF3F" w14:textId="72DBFAD0" w:rsidR="00EF0454" w:rsidRPr="00D055AB" w:rsidRDefault="007B10B5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5</w:t>
      </w:r>
      <w:r w:rsidR="00905EBB" w:rsidRPr="00D055AB">
        <w:rPr>
          <w:sz w:val="24"/>
          <w:szCs w:val="24"/>
        </w:rPr>
        <w:t>)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інших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джерел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формування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капіталу,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передбачен</w:t>
      </w:r>
      <w:r w:rsidR="001C3EC3" w:rsidRPr="00D055AB">
        <w:rPr>
          <w:sz w:val="24"/>
          <w:szCs w:val="24"/>
        </w:rPr>
        <w:t>их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законодавством</w:t>
      </w:r>
      <w:r w:rsidR="000F591A" w:rsidRPr="00D055AB">
        <w:rPr>
          <w:sz w:val="24"/>
          <w:szCs w:val="24"/>
        </w:rPr>
        <w:t xml:space="preserve"> </w:t>
      </w:r>
      <w:r w:rsidR="00905EBB" w:rsidRPr="00D055AB">
        <w:rPr>
          <w:sz w:val="24"/>
          <w:szCs w:val="24"/>
        </w:rPr>
        <w:t>України.</w:t>
      </w:r>
    </w:p>
    <w:p w14:paraId="6247830B" w14:textId="0A415590" w:rsidR="00EF0454" w:rsidRPr="00D055AB" w:rsidRDefault="00905EB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6.</w:t>
      </w:r>
      <w:r w:rsidR="007C3E1B" w:rsidRPr="00D055AB">
        <w:rPr>
          <w:sz w:val="24"/>
          <w:szCs w:val="24"/>
        </w:rPr>
        <w:t>8</w:t>
      </w:r>
      <w:r w:rsidRPr="00D055AB">
        <w:rPr>
          <w:sz w:val="24"/>
          <w:szCs w:val="24"/>
        </w:rPr>
        <w:t>.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Цільовий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безповоротний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внесок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-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це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необов'язковий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або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обов'язковий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незворотній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внесок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цільового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призначення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спілки,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який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формує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спілки.</w:t>
      </w:r>
      <w:r w:rsidR="000F591A" w:rsidRPr="00D055AB">
        <w:rPr>
          <w:sz w:val="24"/>
          <w:szCs w:val="24"/>
        </w:rPr>
        <w:t xml:space="preserve"> </w:t>
      </w:r>
    </w:p>
    <w:p w14:paraId="6C7B3135" w14:textId="08292B06" w:rsidR="00EF0454" w:rsidRPr="00D055AB" w:rsidRDefault="00905EB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6.</w:t>
      </w:r>
      <w:r w:rsidR="007C3E1B" w:rsidRPr="00D055AB">
        <w:rPr>
          <w:sz w:val="24"/>
          <w:szCs w:val="24"/>
        </w:rPr>
        <w:t>9.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Розмір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обов'язкового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цільового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безповоротного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внеску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та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порядок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його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сплати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встановлюється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рішенням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загальних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зборів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членів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</w:p>
    <w:p w14:paraId="4D1BB3E4" w14:textId="44715951" w:rsidR="00EF0454" w:rsidRPr="00D055AB" w:rsidRDefault="00905EB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6.</w:t>
      </w:r>
      <w:r w:rsidR="007C3E1B" w:rsidRPr="00D055AB">
        <w:rPr>
          <w:sz w:val="24"/>
          <w:szCs w:val="24"/>
        </w:rPr>
        <w:t>10.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Необов'язковий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членський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внесок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вноситься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членом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добровільній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основі.</w:t>
      </w:r>
      <w:r w:rsidR="000F591A" w:rsidRPr="00D055AB">
        <w:rPr>
          <w:sz w:val="24"/>
          <w:szCs w:val="24"/>
        </w:rPr>
        <w:t xml:space="preserve"> </w:t>
      </w:r>
    </w:p>
    <w:p w14:paraId="3AD11290" w14:textId="5660C657" w:rsidR="00EF0454" w:rsidRPr="00331531" w:rsidRDefault="00905EB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6.</w:t>
      </w:r>
      <w:r w:rsidR="007C3E1B" w:rsidRPr="00D055AB">
        <w:rPr>
          <w:sz w:val="24"/>
          <w:szCs w:val="24"/>
        </w:rPr>
        <w:t>11.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Рішенням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загальних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зборів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може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бути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встановлена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обов'язковість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внесення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всіма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членами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визначеною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періодичністю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певної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суми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обов'язкового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цільового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безповоротного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внеску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капіталу.</w:t>
      </w:r>
    </w:p>
    <w:p w14:paraId="4CC8B317" w14:textId="59069DA4" w:rsidR="001C3EC3" w:rsidRPr="009B5403" w:rsidRDefault="009B5403" w:rsidP="001C3EC3">
      <w:pPr>
        <w:ind w:right="2" w:firstLine="570"/>
        <w:jc w:val="both"/>
        <w:rPr>
          <w:sz w:val="24"/>
          <w:szCs w:val="24"/>
        </w:rPr>
      </w:pPr>
      <w:r w:rsidRPr="009B5403">
        <w:rPr>
          <w:sz w:val="24"/>
          <w:szCs w:val="24"/>
        </w:rPr>
        <w:t xml:space="preserve">6.12. </w:t>
      </w:r>
      <w:r w:rsidR="001C3EC3"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зобов’язана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спрямовувати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50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року),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моменту,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коли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кінець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становитиме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15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буде</w:t>
      </w:r>
      <w:r w:rsidR="000F591A" w:rsidRPr="009B5403">
        <w:rPr>
          <w:sz w:val="24"/>
          <w:szCs w:val="24"/>
        </w:rPr>
        <w:t xml:space="preserve"> </w:t>
      </w:r>
      <w:r w:rsidR="001C3EC3" w:rsidRPr="009B5403">
        <w:rPr>
          <w:sz w:val="24"/>
          <w:szCs w:val="24"/>
        </w:rPr>
        <w:t>відсутній.</w:t>
      </w:r>
    </w:p>
    <w:p w14:paraId="4A8B457B" w14:textId="5E233411" w:rsidR="001C3EC3" w:rsidRPr="009B5403" w:rsidRDefault="001C3EC3" w:rsidP="001C3EC3">
      <w:pPr>
        <w:ind w:right="2" w:firstLine="570"/>
        <w:jc w:val="both"/>
        <w:rPr>
          <w:sz w:val="24"/>
          <w:szCs w:val="24"/>
        </w:rPr>
      </w:pPr>
      <w:bookmarkStart w:id="21" w:name="n686"/>
      <w:bookmarkEnd w:id="21"/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разі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якщо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становить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15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20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відсутній,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зобов’язана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спрямувати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менше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10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року).</w:t>
      </w:r>
    </w:p>
    <w:p w14:paraId="5BF56E80" w14:textId="35132D47" w:rsidR="001C3EC3" w:rsidRPr="001C3EC3" w:rsidRDefault="001C3EC3" w:rsidP="001C3EC3">
      <w:pPr>
        <w:ind w:right="2" w:firstLine="570"/>
        <w:jc w:val="both"/>
        <w:rPr>
          <w:sz w:val="24"/>
          <w:szCs w:val="24"/>
        </w:rPr>
      </w:pPr>
      <w:bookmarkStart w:id="22" w:name="n687"/>
      <w:bookmarkEnd w:id="22"/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разі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якщо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співвідношення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активів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становить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більше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20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відсотків,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непокритий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збиток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відсутній,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спрямовує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до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резервного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капіталу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частину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прибутку,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що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залишається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розпорядженні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підсумками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звітного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періоду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(календарного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року),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розмірі,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визначеному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рішенням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загальних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зборів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членів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кредитної</w:t>
      </w:r>
      <w:r w:rsidR="000F591A" w:rsidRPr="009B5403">
        <w:rPr>
          <w:sz w:val="24"/>
          <w:szCs w:val="24"/>
        </w:rPr>
        <w:t xml:space="preserve"> </w:t>
      </w:r>
      <w:r w:rsidRPr="009B5403">
        <w:rPr>
          <w:sz w:val="24"/>
          <w:szCs w:val="24"/>
        </w:rPr>
        <w:t>спілки.</w:t>
      </w:r>
    </w:p>
    <w:p w14:paraId="06770315" w14:textId="5652323A" w:rsidR="00EF0454" w:rsidRDefault="00905EBB" w:rsidP="00B60DF5">
      <w:pPr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Регулятивний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капітал</w:t>
      </w:r>
    </w:p>
    <w:p w14:paraId="1EBDE099" w14:textId="7E4D3B18"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6.13.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платоспроможності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достатній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капітал.</w:t>
      </w:r>
    </w:p>
    <w:p w14:paraId="755E1F3E" w14:textId="2601EAA3"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6.14.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складається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першого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рівня.</w:t>
      </w:r>
    </w:p>
    <w:p w14:paraId="36E17E07" w14:textId="12122487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поглинання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безперервної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субординовані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відносно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першочергового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поглинання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збитків.</w:t>
      </w:r>
    </w:p>
    <w:p w14:paraId="03ACB561" w14:textId="106CA831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рівня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13B6EDC2" w14:textId="4172CE58"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6.15.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входити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елементи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субординований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14:paraId="6BCBE2B2" w14:textId="072FEF29" w:rsidR="00EF0454" w:rsidRDefault="009B5403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6.16.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характеристик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показника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достатності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lastRenderedPageBreak/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зворотності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здатності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поглинати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збитки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</w:p>
    <w:p w14:paraId="07C4C1DA" w14:textId="20430E1C" w:rsidR="00EF0454" w:rsidRDefault="009B5403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6.17.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повернуті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ній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членства,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третіх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стосовно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договору,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абзацом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другим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пункту.</w:t>
      </w:r>
    </w:p>
    <w:p w14:paraId="224D6CFD" w14:textId="72FFE080" w:rsidR="00EF0454" w:rsidRDefault="00905EB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п’яти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</w:t>
      </w:r>
      <w:r w:rsidR="006D5A7F">
        <w:rPr>
          <w:sz w:val="24"/>
          <w:szCs w:val="24"/>
        </w:rPr>
        <w:t>ю</w:t>
      </w:r>
      <w:r>
        <w:rPr>
          <w:sz w:val="24"/>
          <w:szCs w:val="24"/>
        </w:rPr>
        <w:t>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0F5AE082" w14:textId="5D49B809" w:rsidR="00EF0454" w:rsidRDefault="009B5403" w:rsidP="00B60DF5">
      <w:pPr>
        <w:shd w:val="clear" w:color="auto" w:fill="FFFFFF"/>
        <w:ind w:right="2" w:firstLine="57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6.18.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субординований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відповідати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вимогам,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встановленим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Субординований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борг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дозволу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України.</w:t>
      </w:r>
    </w:p>
    <w:p w14:paraId="2C63905A" w14:textId="7248364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Сума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субординованого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боргу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зобов’язань,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включених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регулятивного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щороку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зменшується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20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початкового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протягом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п’яти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останніх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завершення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залучено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субординований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борг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інші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зобов’язання,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може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бути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обмежена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регулятивного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капіталу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нормативно-правових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14:paraId="26B395CC" w14:textId="70261BE4" w:rsidR="00EF0454" w:rsidRDefault="00905EBB" w:rsidP="00B60DF5">
      <w:pPr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Внески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членів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52868994" w14:textId="0CB2939C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19.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09589D">
        <w:rPr>
          <w:sz w:val="24"/>
          <w:szCs w:val="24"/>
        </w:rPr>
        <w:t>к</w:t>
      </w:r>
      <w:r>
        <w:rPr>
          <w:sz w:val="24"/>
          <w:szCs w:val="24"/>
        </w:rPr>
        <w:t>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внески:</w:t>
      </w:r>
    </w:p>
    <w:p w14:paraId="0E58D4C6" w14:textId="53C91F59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внесок;</w:t>
      </w:r>
    </w:p>
    <w:p w14:paraId="00E779E3" w14:textId="0580A4AF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внесок;</w:t>
      </w:r>
    </w:p>
    <w:p w14:paraId="4B3BB7A8" w14:textId="19DB79B1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внески:</w:t>
      </w:r>
    </w:p>
    <w:p w14:paraId="4D0178BB" w14:textId="572FD3FD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зокрема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цільовий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капіталу.</w:t>
      </w:r>
    </w:p>
    <w:p w14:paraId="6DE9018C" w14:textId="0DA6AB84" w:rsidR="001A53BE" w:rsidRDefault="00905EBB" w:rsidP="001A53BE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20.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В</w:t>
      </w:r>
      <w:r w:rsidR="001A53BE" w:rsidRPr="001A53BE">
        <w:rPr>
          <w:sz w:val="24"/>
          <w:szCs w:val="24"/>
        </w:rPr>
        <w:t>ступний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безповоротний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грошовий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одноразово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розмірі,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С</w:t>
      </w:r>
      <w:r w:rsidR="001A53BE" w:rsidRPr="001A53BE">
        <w:rPr>
          <w:sz w:val="24"/>
          <w:szCs w:val="24"/>
        </w:rPr>
        <w:t>татутом,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метою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вступу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однією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умов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набуття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 w:rsidR="001A53BE" w:rsidRPr="001A53BE">
        <w:rPr>
          <w:sz w:val="24"/>
          <w:szCs w:val="24"/>
        </w:rPr>
        <w:t>спілці</w:t>
      </w:r>
      <w:r w:rsidR="001A53BE">
        <w:rPr>
          <w:sz w:val="24"/>
          <w:szCs w:val="24"/>
        </w:rPr>
        <w:t>.</w:t>
      </w:r>
    </w:p>
    <w:p w14:paraId="1D6F7D85" w14:textId="4DBBD1C4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особи.</w:t>
      </w:r>
    </w:p>
    <w:p w14:paraId="592F0D7D" w14:textId="32E104AF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-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безповоротний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протягом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грошовий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внесок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який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сплачується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розмірі,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строки,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визначені</w:t>
      </w:r>
      <w:r w:rsidR="000F591A">
        <w:rPr>
          <w:sz w:val="24"/>
          <w:szCs w:val="24"/>
          <w:highlight w:val="white"/>
        </w:rPr>
        <w:t xml:space="preserve"> </w:t>
      </w:r>
      <w:r w:rsidR="001A53BE">
        <w:rPr>
          <w:sz w:val="24"/>
          <w:szCs w:val="24"/>
          <w:highlight w:val="white"/>
        </w:rPr>
        <w:t>цим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Статутом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збільшення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розміру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обов’язкового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є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однією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набуття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продовження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членства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кредитній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спілці.</w:t>
      </w:r>
    </w:p>
    <w:p w14:paraId="7D255AC2" w14:textId="41F36710" w:rsidR="00EF0454" w:rsidRDefault="00905EBB" w:rsidP="00B60DF5">
      <w:pPr>
        <w:ind w:right="2" w:firstLine="570"/>
        <w:jc w:val="both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двох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делегування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повноважень)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особи.</w:t>
      </w:r>
    </w:p>
    <w:p w14:paraId="1D17C954" w14:textId="5CA604AC" w:rsidR="00EF0454" w:rsidRDefault="00905EB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фіксована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фізичних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підприємців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осіб.</w:t>
      </w:r>
    </w:p>
    <w:p w14:paraId="1FC1C263" w14:textId="77777777" w:rsidR="00D055AB" w:rsidRDefault="00D055AB" w:rsidP="00B60DF5">
      <w:pPr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 xml:space="preserve">Розмір вступного внеску становить </w:t>
      </w:r>
      <w:r>
        <w:rPr>
          <w:sz w:val="24"/>
          <w:szCs w:val="24"/>
        </w:rPr>
        <w:t>290,</w:t>
      </w:r>
      <w:r w:rsidRPr="00D055AB">
        <w:rPr>
          <w:sz w:val="24"/>
          <w:szCs w:val="24"/>
        </w:rPr>
        <w:t>00 (</w:t>
      </w:r>
      <w:r>
        <w:rPr>
          <w:sz w:val="24"/>
          <w:szCs w:val="24"/>
        </w:rPr>
        <w:t>двісті дев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>яносто)</w:t>
      </w:r>
      <w:r w:rsidRPr="00D055AB">
        <w:rPr>
          <w:sz w:val="24"/>
          <w:szCs w:val="24"/>
        </w:rPr>
        <w:t xml:space="preserve"> гр</w:t>
      </w:r>
      <w:r>
        <w:rPr>
          <w:sz w:val="24"/>
          <w:szCs w:val="24"/>
        </w:rPr>
        <w:t>н.</w:t>
      </w:r>
    </w:p>
    <w:p w14:paraId="349350F1" w14:textId="674B1BB7" w:rsidR="00EF0454" w:rsidRDefault="00D055AB" w:rsidP="00B60DF5">
      <w:pPr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Розмір</w:t>
      </w:r>
      <w:r w:rsidRPr="00D055AB">
        <w:rPr>
          <w:sz w:val="24"/>
          <w:szCs w:val="24"/>
        </w:rPr>
        <w:t xml:space="preserve"> обов'язкового пайового внеску 1</w:t>
      </w:r>
      <w:r>
        <w:rPr>
          <w:sz w:val="24"/>
          <w:szCs w:val="24"/>
        </w:rPr>
        <w:t>0</w:t>
      </w:r>
      <w:r w:rsidRPr="00D055AB">
        <w:rPr>
          <w:sz w:val="24"/>
          <w:szCs w:val="24"/>
        </w:rPr>
        <w:t>,00 (</w:t>
      </w:r>
      <w:r>
        <w:rPr>
          <w:sz w:val="24"/>
          <w:szCs w:val="24"/>
        </w:rPr>
        <w:t>десять) грн</w:t>
      </w:r>
      <w:r w:rsidRPr="00D055AB">
        <w:rPr>
          <w:sz w:val="24"/>
          <w:szCs w:val="24"/>
        </w:rPr>
        <w:t>.</w:t>
      </w:r>
      <w:r w:rsidRPr="00D055AB">
        <w:rPr>
          <w:sz w:val="24"/>
          <w:szCs w:val="24"/>
        </w:rPr>
        <w:cr/>
      </w:r>
      <w:r w:rsidR="00905EBB">
        <w:rPr>
          <w:sz w:val="24"/>
          <w:szCs w:val="24"/>
        </w:rPr>
        <w:t>6.</w:t>
      </w:r>
      <w:r w:rsidR="009B5403">
        <w:rPr>
          <w:sz w:val="24"/>
          <w:szCs w:val="24"/>
        </w:rPr>
        <w:t>25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Додатковим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внеском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добровільний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грошовий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Статутом.</w:t>
      </w:r>
    </w:p>
    <w:p w14:paraId="1294F496" w14:textId="763700D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9B5403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грошовій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формі.</w:t>
      </w:r>
    </w:p>
    <w:p w14:paraId="7777D975" w14:textId="01F7D1B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BDE5BD5" w14:textId="32B2981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видів:</w:t>
      </w:r>
    </w:p>
    <w:p w14:paraId="2C75DDCF" w14:textId="5F11C0FA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першу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вимогу);</w:t>
      </w:r>
    </w:p>
    <w:p w14:paraId="40CB2976" w14:textId="13CA6F2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спливом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встановленого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цим </w:t>
      </w:r>
      <w:r w:rsidRPr="00EF636D">
        <w:rPr>
          <w:sz w:val="24"/>
          <w:szCs w:val="24"/>
        </w:rPr>
        <w:t>Статутом</w:t>
      </w:r>
      <w:r w:rsidR="000F591A" w:rsidRPr="00EF636D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(далі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внесок).</w:t>
      </w:r>
    </w:p>
    <w:p w14:paraId="0D9605AF" w14:textId="77777777" w:rsidR="004053D9" w:rsidRPr="00D055AB" w:rsidRDefault="00905EBB" w:rsidP="00D05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Строковий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додатковий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пайовий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внесок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приймається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строк</w:t>
      </w:r>
      <w:r w:rsidR="004053D9" w:rsidRPr="00D055AB">
        <w:rPr>
          <w:sz w:val="24"/>
          <w:szCs w:val="24"/>
        </w:rPr>
        <w:t>:</w:t>
      </w:r>
    </w:p>
    <w:p w14:paraId="4D0276D9" w14:textId="4668E8FE" w:rsidR="00EF0454" w:rsidRPr="00D055AB" w:rsidRDefault="004053D9" w:rsidP="00D05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5 (п’ять)</w:t>
      </w:r>
      <w:r w:rsidR="000F591A" w:rsidRPr="00D055A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goog_rdk_20"/>
          <w:id w:val="1457914571"/>
        </w:sdtPr>
        <w:sdtContent/>
      </w:sdt>
      <w:r w:rsidR="00905EBB" w:rsidRPr="00D055AB">
        <w:rPr>
          <w:sz w:val="24"/>
          <w:szCs w:val="24"/>
        </w:rPr>
        <w:t>років</w:t>
      </w:r>
      <w:r w:rsidRPr="00D055AB">
        <w:rPr>
          <w:sz w:val="24"/>
          <w:szCs w:val="24"/>
        </w:rPr>
        <w:t>,</w:t>
      </w:r>
    </w:p>
    <w:p w14:paraId="32D14F97" w14:textId="065F3EE2" w:rsidR="004053D9" w:rsidRPr="00D055AB" w:rsidRDefault="004053D9" w:rsidP="00D05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7 (сім) років,</w:t>
      </w:r>
    </w:p>
    <w:p w14:paraId="772B9762" w14:textId="41BF2261" w:rsidR="004053D9" w:rsidRPr="00D055AB" w:rsidRDefault="004053D9" w:rsidP="00D05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10 (десять) років.</w:t>
      </w:r>
    </w:p>
    <w:p w14:paraId="72963AA5" w14:textId="07BEB832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Дострокове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повернення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строкового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додаткового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пайового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внеску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забороняється.</w:t>
      </w:r>
      <w:r w:rsidR="000F591A" w:rsidRPr="00D055AB">
        <w:rPr>
          <w:sz w:val="24"/>
          <w:szCs w:val="24"/>
        </w:rPr>
        <w:t xml:space="preserve"> </w:t>
      </w:r>
    </w:p>
    <w:p w14:paraId="0854C7A7" w14:textId="033152C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377C00F3" w14:textId="7CBE8D32" w:rsidR="00EF0454" w:rsidRDefault="00905EBB" w:rsidP="00D055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goog_rdk_22"/>
          <w:id w:val="-1098791675"/>
        </w:sdtPr>
        <w:sdtContent/>
      </w:sdt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(залучення)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106BB1F9" w14:textId="61520B55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(депозитами).</w:t>
      </w:r>
    </w:p>
    <w:p w14:paraId="0E97483F" w14:textId="0E62CD0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(депозит).</w:t>
      </w:r>
    </w:p>
    <w:p w14:paraId="5CBB417F" w14:textId="03C18E6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внесок.</w:t>
      </w:r>
    </w:p>
    <w:p w14:paraId="16CC9036" w14:textId="7BF8DFF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Строковий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переведений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вимогу.</w:t>
      </w:r>
    </w:p>
    <w:p w14:paraId="40C530BF" w14:textId="0213252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hyperlink r:id="rId14" w:anchor="n722">
        <w:r>
          <w:rPr>
            <w:sz w:val="24"/>
            <w:szCs w:val="24"/>
          </w:rPr>
          <w:t>абзацом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шостим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спрямовані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погашення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користування,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внесків.</w:t>
      </w:r>
    </w:p>
    <w:p w14:paraId="67EBF403" w14:textId="7C8418D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(залучення)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підтверджується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розрахунковим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квитанцією,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касовим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чеком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підтверджує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зазначенням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внеску.</w:t>
      </w:r>
    </w:p>
    <w:p w14:paraId="61FD151E" w14:textId="6DE993D5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 w:rsidR="001A53BE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45200DAB" w14:textId="07BECD5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випадку:</w:t>
      </w:r>
    </w:p>
    <w:p w14:paraId="79B936EE" w14:textId="0410256F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0B6727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Статутом;</w:t>
      </w:r>
    </w:p>
    <w:p w14:paraId="517D322F" w14:textId="3B867905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розподіл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4AFB1A4D" w14:textId="54BDFB0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9B5403">
        <w:rPr>
          <w:sz w:val="24"/>
          <w:szCs w:val="24"/>
        </w:rPr>
        <w:t>37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1E2CE506" w14:textId="52B9A8E5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Інші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безповоротних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>С</w:t>
      </w:r>
      <w:r>
        <w:rPr>
          <w:sz w:val="24"/>
          <w:szCs w:val="24"/>
        </w:rPr>
        <w:t>татутом.</w:t>
      </w:r>
    </w:p>
    <w:p w14:paraId="3B5AE3FB" w14:textId="7E3F550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6.</w:t>
      </w:r>
      <w:r w:rsidR="009B5403" w:rsidRPr="00D055AB">
        <w:rPr>
          <w:sz w:val="24"/>
          <w:szCs w:val="24"/>
        </w:rPr>
        <w:t>38</w:t>
      </w:r>
      <w:r w:rsidRPr="00D055AB">
        <w:rPr>
          <w:sz w:val="24"/>
          <w:szCs w:val="24"/>
        </w:rPr>
        <w:t>.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письмовою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заявою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особи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разі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припинення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нею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членства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кредитній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спілці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її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пайові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внески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можуть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бути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зараховані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на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поповнення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резервного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капіталу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спілки.</w:t>
      </w:r>
    </w:p>
    <w:p w14:paraId="28E8F4FE" w14:textId="353BE2D7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39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смерті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померлим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кошти,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належні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правонаступникам,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правонаступників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зараховуються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0C0B81D4" w14:textId="6B7FCD6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відсутні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невиконані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(депозитів)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3080556B" w14:textId="37912C7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41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спливом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вони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14:paraId="4659B493" w14:textId="66B9A4C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підлягають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прострочених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7A7148E9" w14:textId="719B868C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43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припинила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умов:</w:t>
      </w:r>
    </w:p>
    <w:p w14:paraId="670706DB" w14:textId="4DCA80B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пруденційні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встановлені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України;</w:t>
      </w:r>
    </w:p>
    <w:p w14:paraId="139EF546" w14:textId="6E775C6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призведе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порушення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пруденційних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вимог;</w:t>
      </w:r>
    </w:p>
    <w:p w14:paraId="54343F9E" w14:textId="194817C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капіталу;</w:t>
      </w:r>
    </w:p>
    <w:p w14:paraId="73796B49" w14:textId="32DF515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hyperlink r:id="rId15" w:anchor="n685"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частини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шостої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спілки”;</w:t>
      </w:r>
    </w:p>
    <w:p w14:paraId="1415B606" w14:textId="3E7D817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 w:rsidR="00E437FC">
        <w:rPr>
          <w:sz w:val="24"/>
          <w:szCs w:val="24"/>
        </w:rPr>
        <w:t>цим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Статутом.</w:t>
      </w:r>
    </w:p>
    <w:p w14:paraId="1FF4CA3D" w14:textId="6013ACD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місяця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hyperlink r:id="rId16" w:anchor="n740">
        <w:r>
          <w:rPr>
            <w:sz w:val="24"/>
            <w:szCs w:val="24"/>
          </w:rPr>
          <w:t>частиною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десятою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0CFF59A2" w14:textId="0EC91E3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45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крім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регулятивного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протягом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місяця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оголошується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будуть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урахуванням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десятою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3B1E5CAA" w14:textId="22894367" w:rsidR="009B5403" w:rsidRDefault="00905EBB" w:rsidP="009B5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9B5403">
        <w:rPr>
          <w:sz w:val="24"/>
          <w:szCs w:val="24"/>
        </w:rPr>
        <w:t>46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задоволені,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припинили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спадкоємцям/правонаступникам),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повертаються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решта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подальших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визначених</w:t>
      </w:r>
      <w:r w:rsidR="000F591A">
        <w:rPr>
          <w:sz w:val="24"/>
          <w:szCs w:val="24"/>
        </w:rPr>
        <w:t xml:space="preserve"> </w:t>
      </w:r>
      <w:hyperlink r:id="rId17" w:anchor="n740">
        <w:r>
          <w:rPr>
            <w:sz w:val="24"/>
            <w:szCs w:val="24"/>
          </w:rPr>
          <w:t>частиною</w:t>
        </w:r>
        <w:r w:rsidR="000F591A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десятою</w:t>
        </w:r>
      </w:hyperlink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21D37A5E" w14:textId="2F3A482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Розподіл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доходу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прибутку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490A2C55" w14:textId="45D0DE4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47.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використовує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черговості:</w:t>
      </w:r>
    </w:p>
    <w:p w14:paraId="26539DF6" w14:textId="6BC0EE7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вклади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(депозити)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70DF9B1D" w14:textId="33178730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спілок;</w:t>
      </w:r>
    </w:p>
    <w:p w14:paraId="4D4EA2F1" w14:textId="44D1BE1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об’єднаної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5CCDD7AF" w14:textId="6E76CEF3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зобов’язаннями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особами;</w:t>
      </w:r>
    </w:p>
    <w:p w14:paraId="5FD83023" w14:textId="0EEF01CA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заробітної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платежів;</w:t>
      </w:r>
    </w:p>
    <w:p w14:paraId="03BB8736" w14:textId="7A15E7DB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операційних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витрат;</w:t>
      </w:r>
    </w:p>
    <w:p w14:paraId="4C3EC396" w14:textId="3D717E16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активами;</w:t>
      </w:r>
    </w:p>
    <w:p w14:paraId="1EE22856" w14:textId="655233A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552ED6">
        <w:rPr>
          <w:sz w:val="24"/>
          <w:szCs w:val="24"/>
        </w:rPr>
        <w:t>8)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нарахування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доходу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на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додаткові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пайові</w:t>
      </w:r>
      <w:r w:rsidR="000F591A" w:rsidRPr="00552ED6">
        <w:rPr>
          <w:sz w:val="24"/>
          <w:szCs w:val="24"/>
        </w:rPr>
        <w:t xml:space="preserve"> </w:t>
      </w:r>
      <w:r w:rsidRPr="00552ED6">
        <w:rPr>
          <w:sz w:val="24"/>
          <w:szCs w:val="24"/>
        </w:rPr>
        <w:t>внески;</w:t>
      </w:r>
    </w:p>
    <w:p w14:paraId="653232B9" w14:textId="1AE26CC3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витрат.</w:t>
      </w:r>
    </w:p>
    <w:p w14:paraId="5A673B55" w14:textId="3C6261A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48.</w:t>
      </w:r>
      <w:r w:rsidR="000F591A">
        <w:rPr>
          <w:sz w:val="24"/>
          <w:szCs w:val="24"/>
        </w:rPr>
        <w:t xml:space="preserve"> </w:t>
      </w:r>
      <w:sdt>
        <w:sdtPr>
          <w:tag w:val="goog_rdk_24"/>
          <w:id w:val="219953090"/>
        </w:sdtPr>
        <w:sdtContent/>
      </w:sdt>
      <w:r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нараховуватися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виплачуватися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кратним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кварталу.</w:t>
      </w:r>
    </w:p>
    <w:p w14:paraId="455C0A70" w14:textId="301CF99D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нараховувати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виплачувати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77094D5D" w14:textId="606897FE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Розмір,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періодичність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3AE9F174" w14:textId="41B635B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однакові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періоду,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незалежно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Нарахування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додаткові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індивідуальних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умовах,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відрізняються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стандартних,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забороняються.</w:t>
      </w:r>
    </w:p>
    <w:p w14:paraId="3BE0D4F8" w14:textId="2F7D634A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49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Розподіл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(нерозподіленого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чистого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підсумками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виключно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річних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зборів.</w:t>
      </w:r>
    </w:p>
    <w:p w14:paraId="3B57022A" w14:textId="03BF8B64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50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13FAD775" w14:textId="50F16A33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капіталу;</w:t>
      </w:r>
    </w:p>
    <w:p w14:paraId="192860F3" w14:textId="7C31F6F1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виплату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доходу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3D1BFBA8" w14:textId="214585D9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спрямувати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75922A67" w14:textId="111F6AA8" w:rsidR="00EF0454" w:rsidRDefault="00905EBB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залишити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прибуток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нерозподіленим.</w:t>
      </w:r>
    </w:p>
    <w:p w14:paraId="0371B179" w14:textId="248A0950" w:rsidR="00EF0454" w:rsidRDefault="00D055AB" w:rsidP="00B60DF5">
      <w:pPr>
        <w:shd w:val="clear" w:color="auto" w:fill="FFFFFF"/>
        <w:ind w:right="2" w:firstLine="570"/>
        <w:jc w:val="both"/>
        <w:rPr>
          <w:sz w:val="24"/>
          <w:szCs w:val="24"/>
        </w:rPr>
      </w:pPr>
      <w:sdt>
        <w:sdtPr>
          <w:tag w:val="goog_rdk_26"/>
          <w:id w:val="1197658444"/>
        </w:sdtPr>
        <w:sdtContent/>
      </w:sdt>
      <w:r w:rsidR="00905EBB">
        <w:rPr>
          <w:sz w:val="24"/>
          <w:szCs w:val="24"/>
        </w:rPr>
        <w:t>Р</w:t>
      </w:r>
      <w:r w:rsidR="00905EBB">
        <w:rPr>
          <w:sz w:val="24"/>
          <w:szCs w:val="24"/>
          <w:highlight w:val="white"/>
        </w:rPr>
        <w:t>озподіл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прибутку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випадках,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передбачених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підпунктами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2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і</w:t>
      </w:r>
      <w:r w:rsidR="000F591A">
        <w:rPr>
          <w:sz w:val="24"/>
          <w:szCs w:val="24"/>
          <w:highlight w:val="white"/>
        </w:rPr>
        <w:t xml:space="preserve"> </w:t>
      </w:r>
      <w:r w:rsidR="00905EBB">
        <w:rPr>
          <w:sz w:val="24"/>
          <w:szCs w:val="24"/>
          <w:highlight w:val="white"/>
        </w:rPr>
        <w:t>3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пункту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дотриманням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статті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36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спілки”.</w:t>
      </w:r>
    </w:p>
    <w:p w14:paraId="301C131D" w14:textId="7AEDA2B4" w:rsidR="00EF0454" w:rsidRDefault="00D055AB" w:rsidP="00B60DF5">
      <w:pPr>
        <w:ind w:right="2" w:firstLine="570"/>
        <w:jc w:val="both"/>
        <w:rPr>
          <w:sz w:val="24"/>
          <w:szCs w:val="24"/>
        </w:rPr>
      </w:pPr>
      <w:sdt>
        <w:sdtPr>
          <w:tag w:val="goog_rdk_28"/>
          <w:id w:val="1056276396"/>
        </w:sdtPr>
        <w:sdtContent/>
      </w:sdt>
      <w:r w:rsidR="00905EBB">
        <w:rPr>
          <w:sz w:val="24"/>
          <w:szCs w:val="24"/>
        </w:rPr>
        <w:t>6.</w:t>
      </w:r>
      <w:r w:rsidR="009B5403">
        <w:rPr>
          <w:sz w:val="24"/>
          <w:szCs w:val="24"/>
        </w:rPr>
        <w:t>5</w:t>
      </w:r>
      <w:r w:rsidR="00391543">
        <w:rPr>
          <w:sz w:val="24"/>
          <w:szCs w:val="24"/>
        </w:rPr>
        <w:t>1</w:t>
      </w:r>
      <w:r w:rsidR="00905EBB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Залишок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активів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після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виконання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всіх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зобов’язань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перед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кредиторами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ліквідації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розподіляється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між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членами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їхніх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іншому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порядку,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визначеному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рішенням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="00905EBB"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1234ED66" w14:textId="7C902693" w:rsidR="00707301" w:rsidRPr="00D055AB" w:rsidRDefault="00905EBB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B5403">
        <w:rPr>
          <w:sz w:val="24"/>
          <w:szCs w:val="24"/>
        </w:rPr>
        <w:t>5</w:t>
      </w:r>
      <w:r w:rsidR="0039154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спілка,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яка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підсумками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отримала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збиток,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змогла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покрити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надходжень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поточного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року,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здійснює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збитку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 w:rsidR="00707301">
        <w:rPr>
          <w:sz w:val="24"/>
          <w:szCs w:val="24"/>
        </w:rPr>
        <w:lastRenderedPageBreak/>
        <w:t>урахуванням</w:t>
      </w:r>
      <w:r w:rsidR="000F591A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порядку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та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черговості,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що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визначені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в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нормативно-правових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актах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Національного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банку</w:t>
      </w:r>
      <w:r w:rsidR="000F591A" w:rsidRPr="00D055AB">
        <w:rPr>
          <w:sz w:val="24"/>
          <w:szCs w:val="24"/>
        </w:rPr>
        <w:t xml:space="preserve"> </w:t>
      </w:r>
      <w:r w:rsidR="00707301" w:rsidRPr="00D055AB">
        <w:rPr>
          <w:sz w:val="24"/>
          <w:szCs w:val="24"/>
        </w:rPr>
        <w:t>України</w:t>
      </w:r>
      <w:r w:rsidR="00391543" w:rsidRPr="00D055AB">
        <w:rPr>
          <w:sz w:val="24"/>
          <w:szCs w:val="24"/>
        </w:rPr>
        <w:t xml:space="preserve">, або залишає його не покритим. </w:t>
      </w:r>
    </w:p>
    <w:p w14:paraId="4BC05C10" w14:textId="189313C8" w:rsidR="00707301" w:rsidRDefault="00707301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 w:rsidRPr="00D055AB">
        <w:rPr>
          <w:sz w:val="24"/>
          <w:szCs w:val="24"/>
        </w:rPr>
        <w:t>Покриття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можливих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збитків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кредитної</w:t>
      </w:r>
      <w:r w:rsidR="000F591A" w:rsidRPr="00D055AB">
        <w:rPr>
          <w:sz w:val="24"/>
          <w:szCs w:val="24"/>
        </w:rPr>
        <w:t xml:space="preserve"> </w:t>
      </w:r>
      <w:r w:rsidRPr="00D055AB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включаючи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рахунок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пропорційно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обсягу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недостатності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інших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джерел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їх</w:t>
      </w:r>
      <w:r w:rsidR="000F591A">
        <w:rPr>
          <w:sz w:val="24"/>
          <w:szCs w:val="24"/>
        </w:rPr>
        <w:t xml:space="preserve"> </w:t>
      </w:r>
      <w:r w:rsidRPr="00707301">
        <w:rPr>
          <w:sz w:val="24"/>
          <w:szCs w:val="24"/>
        </w:rPr>
        <w:t>покриття.</w:t>
      </w:r>
    </w:p>
    <w:p w14:paraId="00729D0B" w14:textId="573904F8" w:rsidR="00707301" w:rsidRDefault="00707301" w:rsidP="00707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використання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капіталу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покриття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звітного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спілки”.</w:t>
      </w:r>
    </w:p>
    <w:p w14:paraId="3BF9B7D2" w14:textId="77777777" w:rsidR="00EF0454" w:rsidRDefault="00EF0454" w:rsidP="00B60D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" w:firstLine="570"/>
        <w:jc w:val="both"/>
        <w:rPr>
          <w:sz w:val="24"/>
          <w:szCs w:val="24"/>
        </w:rPr>
      </w:pPr>
    </w:p>
    <w:p w14:paraId="760DC3E9" w14:textId="2DF25AC8" w:rsidR="00EF0454" w:rsidRDefault="00BB4598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ІІ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Порядок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утворення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ліквідації</w:t>
      </w:r>
    </w:p>
    <w:p w14:paraId="0921AC92" w14:textId="5B7FD777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відокремлених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підрозділів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6BE6184E" w14:textId="1825C337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здійснюють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спілки”,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актів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Національного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банку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753F5C2C" w14:textId="53682973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ліквідацію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0990043E" w14:textId="378F32E7" w:rsidR="00A22585" w:rsidRDefault="00A22585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Керівники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відокремлених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підрозділів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призначаються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головою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правління,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діють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підставі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виданої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довіреності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повинні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відповідати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кваліфікаційним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вимогам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встановлених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законодавством</w:t>
      </w:r>
      <w:r w:rsidR="000F591A">
        <w:rPr>
          <w:sz w:val="24"/>
          <w:szCs w:val="24"/>
        </w:rPr>
        <w:t xml:space="preserve"> </w:t>
      </w:r>
      <w:r w:rsidRPr="00A22585">
        <w:rPr>
          <w:sz w:val="24"/>
          <w:szCs w:val="24"/>
        </w:rPr>
        <w:t>України.</w:t>
      </w:r>
    </w:p>
    <w:p w14:paraId="1ABFFD4C" w14:textId="2CEA9220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2258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Відокремлені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підрозділи</w:t>
      </w:r>
      <w:r w:rsidR="000F591A">
        <w:rPr>
          <w:sz w:val="24"/>
          <w:szCs w:val="24"/>
        </w:rPr>
        <w:t xml:space="preserve"> </w:t>
      </w:r>
      <w:r w:rsidR="00A22585">
        <w:rPr>
          <w:sz w:val="24"/>
          <w:szCs w:val="24"/>
        </w:rPr>
        <w:t>к</w:t>
      </w:r>
      <w:r>
        <w:rPr>
          <w:sz w:val="24"/>
          <w:szCs w:val="24"/>
        </w:rPr>
        <w:t>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керівництвом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можуть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печатку,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користуються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виконують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функції,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передбачені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відповідним</w:t>
      </w:r>
      <w:r w:rsidR="0068365B">
        <w:rPr>
          <w:sz w:val="24"/>
          <w:szCs w:val="24"/>
        </w:rPr>
        <w:t>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Положеннями,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затверджуються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</w:p>
    <w:p w14:paraId="52650315" w14:textId="77777777" w:rsidR="00EF0454" w:rsidRDefault="00EF0454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</w:p>
    <w:p w14:paraId="0834187F" w14:textId="47DC7CDA" w:rsidR="00EF0454" w:rsidRDefault="00BB4598" w:rsidP="00B60DF5">
      <w:pPr>
        <w:pStyle w:val="1"/>
        <w:spacing w:before="0" w:after="0"/>
        <w:ind w:right="2" w:firstLine="567"/>
        <w:jc w:val="center"/>
        <w:rPr>
          <w:rFonts w:ascii="Times New Roman" w:hAnsi="Times New Roman"/>
          <w:sz w:val="24"/>
          <w:szCs w:val="24"/>
        </w:rPr>
      </w:pPr>
      <w:r w:rsidRPr="00BB4598">
        <w:rPr>
          <w:rFonts w:ascii="Times New Roman" w:hAnsi="Times New Roman"/>
          <w:sz w:val="24"/>
          <w:szCs w:val="24"/>
        </w:rPr>
        <w:t>VІІІ</w:t>
      </w:r>
      <w:r w:rsidR="00905EBB">
        <w:rPr>
          <w:rFonts w:ascii="Times New Roman" w:hAnsi="Times New Roman"/>
          <w:sz w:val="24"/>
          <w:szCs w:val="24"/>
        </w:rPr>
        <w:t>.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Порядок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надання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інформації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членам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кредитної</w:t>
      </w:r>
      <w:r w:rsidR="000F591A">
        <w:rPr>
          <w:rFonts w:ascii="Times New Roman" w:hAnsi="Times New Roman"/>
          <w:sz w:val="24"/>
          <w:szCs w:val="24"/>
        </w:rPr>
        <w:t xml:space="preserve"> </w:t>
      </w:r>
      <w:r w:rsidR="00905EBB">
        <w:rPr>
          <w:rFonts w:ascii="Times New Roman" w:hAnsi="Times New Roman"/>
          <w:sz w:val="24"/>
          <w:szCs w:val="24"/>
        </w:rPr>
        <w:t>спілки</w:t>
      </w:r>
    </w:p>
    <w:p w14:paraId="519C67C6" w14:textId="4BDD61F3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ознайомлюватися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спілки:</w:t>
      </w:r>
    </w:p>
    <w:p w14:paraId="7845F423" w14:textId="1E1109D6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2EB3E16C" w14:textId="5CE38891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рішеннями;</w:t>
      </w:r>
    </w:p>
    <w:p w14:paraId="45DBA5B4" w14:textId="05A47D98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засідань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правління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1670D072" w14:textId="6D726CBE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інформацією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обов’язки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00F96808" w14:textId="2025F8BD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ризик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збитків,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діяльністю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несе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межах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своїх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пайових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14:paraId="7B189A5F" w14:textId="0D860D98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сплачуються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вступі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підстави,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строки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поворотних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внесків;</w:t>
      </w:r>
    </w:p>
    <w:p w14:paraId="79E739CD" w14:textId="5E3B4CC1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перелік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спілка;</w:t>
      </w:r>
    </w:p>
    <w:p w14:paraId="36A16CA0" w14:textId="591EE143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містять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ліцензію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69D11967" w14:textId="448B13A5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0F591A">
        <w:rPr>
          <w:sz w:val="24"/>
          <w:szCs w:val="24"/>
        </w:rPr>
        <w:t xml:space="preserve"> </w:t>
      </w:r>
      <w:r w:rsidR="000B6727">
        <w:rPr>
          <w:sz w:val="24"/>
          <w:szCs w:val="24"/>
        </w:rPr>
        <w:t xml:space="preserve">цим </w:t>
      </w:r>
      <w:r>
        <w:rPr>
          <w:sz w:val="24"/>
          <w:szCs w:val="24"/>
        </w:rPr>
        <w:t>Статутом;</w:t>
      </w:r>
    </w:p>
    <w:p w14:paraId="15C8781C" w14:textId="65ABC6BC" w:rsidR="00EF0454" w:rsidRDefault="00905EBB" w:rsidP="00B60DF5">
      <w:pPr>
        <w:ind w:right="2" w:firstLine="567"/>
        <w:jc w:val="both"/>
        <w:rPr>
          <w:sz w:val="24"/>
          <w:szCs w:val="24"/>
          <w:highlight w:val="white"/>
          <w:vertAlign w:val="superscript"/>
        </w:rPr>
      </w:pPr>
      <w:r>
        <w:rPr>
          <w:sz w:val="24"/>
          <w:szCs w:val="24"/>
        </w:rPr>
        <w:t>10)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відокремлені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підрозділи,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їх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відкриття,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місцезнаходженні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(розташуванні)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припинення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діяльності;</w:t>
      </w:r>
    </w:p>
    <w:p w14:paraId="46B48F08" w14:textId="74188DDF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іншими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порядку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обсягах,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нормативно-правовими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актами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Національного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банку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України.</w:t>
      </w:r>
    </w:p>
    <w:p w14:paraId="17DFFCFA" w14:textId="50EDD3B3" w:rsidR="009F6822" w:rsidRDefault="00905EBB" w:rsidP="009F6822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Вищевказані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умови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захист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збереження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таємниці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послуги.</w:t>
      </w:r>
    </w:p>
    <w:p w14:paraId="06F8B8D9" w14:textId="5FFB8F6B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ознайомлюються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зазначеними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пункті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8.1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порядку:</w:t>
      </w:r>
    </w:p>
    <w:p w14:paraId="0ED80EE3" w14:textId="61E0C41F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приміщенні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зняття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отримання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виготовлення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пересиланням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витягів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засвідчуються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уповноваженою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особою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спілки;</w:t>
      </w:r>
    </w:p>
    <w:p w14:paraId="11BFDAD5" w14:textId="7E31126E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шляхом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письмового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звернення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(у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паперовій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формі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створеного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згідно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вимогами,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визначеними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електронний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документообіг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>).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надсилання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інформації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стягувати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розмір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може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перевищувати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вартості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виготовлення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копій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витрат,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пов'язаних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із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пересиланням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поштою;</w:t>
      </w:r>
    </w:p>
    <w:p w14:paraId="083AD1FB" w14:textId="13FEC5B6" w:rsidR="00EF0454" w:rsidRDefault="00905EBB" w:rsidP="00B60DF5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офіційному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сайті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обов'язковим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вимог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48B96C2F" w14:textId="1BBA8D35" w:rsidR="00EF0454" w:rsidRDefault="00294EC1" w:rsidP="00B60DF5">
      <w:pPr>
        <w:shd w:val="clear" w:color="auto" w:fill="FFFFFF"/>
        <w:tabs>
          <w:tab w:val="left" w:pos="1296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Припинення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спілки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та</w:t>
      </w:r>
    </w:p>
    <w:p w14:paraId="0C781AEC" w14:textId="409B8E5A" w:rsidR="00EF0454" w:rsidRDefault="00905EBB" w:rsidP="00B60DF5">
      <w:pPr>
        <w:shd w:val="clear" w:color="auto" w:fill="FFFFFF"/>
        <w:tabs>
          <w:tab w:val="left" w:pos="1296"/>
        </w:tabs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майнових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питань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зв’язку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її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припиненням</w:t>
      </w:r>
    </w:p>
    <w:p w14:paraId="7C17394A" w14:textId="26AF83C7"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1.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(далі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ринку)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це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діяльності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зв’язку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припиненням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як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юридичної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особи.</w:t>
      </w:r>
    </w:p>
    <w:p w14:paraId="21FDD8C0" w14:textId="7E886D91"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23" w:name="n1108"/>
      <w:bookmarkEnd w:id="23"/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2.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може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здійснюватися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рішенням:</w:t>
      </w:r>
    </w:p>
    <w:p w14:paraId="227103CF" w14:textId="2C6F2BA6" w:rsidR="00A22585" w:rsidRPr="00BB4598" w:rsidRDefault="00A22585" w:rsidP="00BB4598">
      <w:pPr>
        <w:ind w:right="2" w:firstLine="567"/>
        <w:jc w:val="both"/>
        <w:rPr>
          <w:sz w:val="24"/>
          <w:szCs w:val="24"/>
        </w:rPr>
      </w:pPr>
      <w:bookmarkStart w:id="24" w:name="n1109"/>
      <w:bookmarkEnd w:id="24"/>
      <w:r w:rsidRPr="00BB4598">
        <w:rPr>
          <w:sz w:val="24"/>
          <w:szCs w:val="24"/>
        </w:rPr>
        <w:t>1)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(добровільний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ринку);</w:t>
      </w:r>
    </w:p>
    <w:p w14:paraId="64ABEFAB" w14:textId="5695E76A" w:rsidR="00A22585" w:rsidRPr="00BB4598" w:rsidRDefault="00A22585" w:rsidP="00BB4598">
      <w:pPr>
        <w:ind w:right="2" w:firstLine="567"/>
        <w:jc w:val="both"/>
        <w:rPr>
          <w:sz w:val="24"/>
          <w:szCs w:val="24"/>
        </w:rPr>
      </w:pPr>
      <w:bookmarkStart w:id="25" w:name="n1110"/>
      <w:bookmarkEnd w:id="25"/>
      <w:r w:rsidRPr="00BB4598">
        <w:rPr>
          <w:sz w:val="24"/>
          <w:szCs w:val="24"/>
        </w:rPr>
        <w:t>2)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суду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внаслідок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прийняття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рішення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віднесення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категорії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неплатоспроможних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та/або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анулювання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Національним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банком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ліцензії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(примусовий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ринку).</w:t>
      </w:r>
    </w:p>
    <w:p w14:paraId="4FA8388F" w14:textId="7F97B798"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26" w:name="n1111"/>
      <w:bookmarkEnd w:id="26"/>
      <w:r>
        <w:rPr>
          <w:sz w:val="24"/>
          <w:szCs w:val="24"/>
        </w:rPr>
        <w:t>9.</w:t>
      </w:r>
      <w:r w:rsidR="00A22585" w:rsidRPr="00BB4598">
        <w:rPr>
          <w:sz w:val="24"/>
          <w:szCs w:val="24"/>
        </w:rPr>
        <w:t>3.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Добровільний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вихід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ринку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може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здійснюватися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шляхом</w:t>
      </w:r>
      <w:r w:rsidR="000F591A" w:rsidRPr="00BB4598">
        <w:rPr>
          <w:sz w:val="24"/>
          <w:szCs w:val="24"/>
        </w:rPr>
        <w:t xml:space="preserve"> </w:t>
      </w:r>
      <w:bookmarkStart w:id="27" w:name="n1112"/>
      <w:bookmarkEnd w:id="27"/>
      <w:r w:rsidR="00A22585" w:rsidRPr="00BB4598">
        <w:rPr>
          <w:sz w:val="24"/>
          <w:szCs w:val="24"/>
        </w:rPr>
        <w:t>реорганізації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або</w:t>
      </w:r>
      <w:r w:rsidR="000F591A" w:rsidRPr="00BB4598">
        <w:rPr>
          <w:sz w:val="24"/>
          <w:szCs w:val="24"/>
        </w:rPr>
        <w:t xml:space="preserve"> </w:t>
      </w:r>
      <w:bookmarkStart w:id="28" w:name="n1113"/>
      <w:bookmarkEnd w:id="28"/>
      <w:r w:rsidR="00A22585" w:rsidRPr="00BB4598">
        <w:rPr>
          <w:sz w:val="24"/>
          <w:szCs w:val="24"/>
        </w:rPr>
        <w:t>ліквідації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394AA5" w:rsidRPr="00BB4598">
        <w:rPr>
          <w:sz w:val="24"/>
          <w:szCs w:val="24"/>
        </w:rPr>
        <w:t>,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порядку,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визначений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чинним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законодавством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України.</w:t>
      </w:r>
    </w:p>
    <w:p w14:paraId="5612C52D" w14:textId="1D99A476"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29" w:name="n1114"/>
      <w:bookmarkStart w:id="30" w:name="n1115"/>
      <w:bookmarkStart w:id="31" w:name="n1122"/>
      <w:bookmarkEnd w:id="29"/>
      <w:bookmarkEnd w:id="30"/>
      <w:bookmarkEnd w:id="31"/>
      <w:r>
        <w:rPr>
          <w:sz w:val="24"/>
          <w:szCs w:val="24"/>
        </w:rPr>
        <w:t>9.4</w:t>
      </w:r>
      <w:r w:rsidR="00A22585"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здійснюється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відповідно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Закону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="00394AA5"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кредитні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нормативно-правових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актів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Національного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банку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України</w:t>
      </w:r>
      <w:r w:rsidR="00A22585" w:rsidRPr="00BB4598">
        <w:rPr>
          <w:sz w:val="24"/>
          <w:szCs w:val="24"/>
        </w:rPr>
        <w:t>.</w:t>
      </w:r>
    </w:p>
    <w:p w14:paraId="292334CD" w14:textId="47E97813" w:rsidR="00A22585" w:rsidRPr="00BB4598" w:rsidRDefault="00BB4598" w:rsidP="00BB4598">
      <w:pPr>
        <w:ind w:right="2" w:firstLine="567"/>
        <w:jc w:val="both"/>
        <w:rPr>
          <w:sz w:val="24"/>
          <w:szCs w:val="24"/>
        </w:rPr>
      </w:pPr>
      <w:bookmarkStart w:id="32" w:name="n1123"/>
      <w:bookmarkEnd w:id="32"/>
      <w:r>
        <w:rPr>
          <w:sz w:val="24"/>
          <w:szCs w:val="24"/>
        </w:rPr>
        <w:t>9.5</w:t>
      </w:r>
      <w:r w:rsidR="00A22585"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Кредитна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спілка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вважається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такою,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припинила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свою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діяльність,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після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внесення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відповідного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запису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Єдиного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державного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реєстру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юридичних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осіб,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фізичних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осіб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-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підприємців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та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громадських</w:t>
      </w:r>
      <w:r w:rsidR="000F591A" w:rsidRPr="00BB4598">
        <w:rPr>
          <w:sz w:val="24"/>
          <w:szCs w:val="24"/>
        </w:rPr>
        <w:t xml:space="preserve"> </w:t>
      </w:r>
      <w:r w:rsidR="00A22585" w:rsidRPr="00BB4598">
        <w:rPr>
          <w:sz w:val="24"/>
          <w:szCs w:val="24"/>
        </w:rPr>
        <w:t>формувань.</w:t>
      </w:r>
    </w:p>
    <w:p w14:paraId="31AADAB4" w14:textId="21ACF499" w:rsidR="00394AA5" w:rsidRPr="00394AA5" w:rsidRDefault="00394AA5" w:rsidP="00BB4598">
      <w:pPr>
        <w:ind w:right="2" w:firstLine="567"/>
        <w:jc w:val="both"/>
        <w:rPr>
          <w:sz w:val="24"/>
          <w:szCs w:val="24"/>
        </w:rPr>
      </w:pPr>
      <w:r w:rsidRPr="00394AA5">
        <w:rPr>
          <w:sz w:val="24"/>
          <w:szCs w:val="24"/>
        </w:rPr>
        <w:t>9.</w:t>
      </w:r>
      <w:r w:rsidR="00BB4598">
        <w:rPr>
          <w:sz w:val="24"/>
          <w:szCs w:val="24"/>
        </w:rPr>
        <w:t>6</w:t>
      </w:r>
      <w:r w:rsidRPr="00394AA5">
        <w:rPr>
          <w:sz w:val="24"/>
          <w:szCs w:val="24"/>
        </w:rPr>
        <w:t>.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Повернення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внесків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членам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разі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її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(ліквідації)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здійснюється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відповідно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Закону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України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“Про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кредитні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спілки”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та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цього</w:t>
      </w:r>
      <w:r w:rsidR="000F591A">
        <w:rPr>
          <w:sz w:val="24"/>
          <w:szCs w:val="24"/>
        </w:rPr>
        <w:t xml:space="preserve"> </w:t>
      </w:r>
      <w:r w:rsidRPr="00394AA5">
        <w:rPr>
          <w:sz w:val="24"/>
          <w:szCs w:val="24"/>
        </w:rPr>
        <w:t>Статуту.</w:t>
      </w:r>
    </w:p>
    <w:p w14:paraId="40442BD7" w14:textId="4A59FB27" w:rsidR="00D44EA4" w:rsidRPr="00BB4598" w:rsidRDefault="00394AA5" w:rsidP="00BB4598">
      <w:pPr>
        <w:ind w:right="2" w:firstLine="567"/>
        <w:jc w:val="both"/>
        <w:rPr>
          <w:sz w:val="24"/>
          <w:szCs w:val="24"/>
        </w:rPr>
      </w:pPr>
      <w:r w:rsidRPr="00BB4598">
        <w:rPr>
          <w:sz w:val="24"/>
          <w:szCs w:val="24"/>
        </w:rPr>
        <w:t>9.</w:t>
      </w:r>
      <w:r w:rsidR="00BB4598">
        <w:rPr>
          <w:sz w:val="24"/>
          <w:szCs w:val="24"/>
        </w:rPr>
        <w:t>7</w:t>
      </w:r>
      <w:r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ліквідації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вимоги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її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кредиторів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задовольняються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черговості,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визначена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Законом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України</w:t>
      </w:r>
      <w:r w:rsidR="000F591A" w:rsidRPr="00BB4598">
        <w:rPr>
          <w:sz w:val="24"/>
          <w:szCs w:val="24"/>
        </w:rPr>
        <w:t xml:space="preserve"> </w:t>
      </w:r>
      <w:r w:rsidR="001D2155">
        <w:rPr>
          <w:sz w:val="24"/>
          <w:szCs w:val="24"/>
        </w:rPr>
        <w:t>«</w:t>
      </w:r>
      <w:r w:rsidRPr="00BB4598">
        <w:rPr>
          <w:sz w:val="24"/>
          <w:szCs w:val="24"/>
        </w:rPr>
        <w:t>Про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кредитні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спілки</w:t>
      </w:r>
      <w:r w:rsidR="001D2155">
        <w:rPr>
          <w:sz w:val="24"/>
          <w:szCs w:val="24"/>
        </w:rPr>
        <w:t>»</w:t>
      </w:r>
      <w:r w:rsidRPr="00BB4598">
        <w:rPr>
          <w:sz w:val="24"/>
          <w:szCs w:val="24"/>
        </w:rPr>
        <w:t>.</w:t>
      </w:r>
      <w:r w:rsidR="000F591A" w:rsidRPr="00BB4598">
        <w:rPr>
          <w:sz w:val="24"/>
          <w:szCs w:val="24"/>
        </w:rPr>
        <w:t xml:space="preserve"> </w:t>
      </w:r>
      <w:bookmarkStart w:id="33" w:name="n1296"/>
      <w:bookmarkEnd w:id="33"/>
      <w:r w:rsidRPr="00BB4598">
        <w:rPr>
          <w:sz w:val="24"/>
          <w:szCs w:val="24"/>
        </w:rPr>
        <w:t>Вимоги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однією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задовольняються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пропорційно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суми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вимог,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що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належать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кожному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кредитору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за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такою</w:t>
      </w:r>
      <w:r w:rsidR="000F591A" w:rsidRPr="00BB4598">
        <w:rPr>
          <w:sz w:val="24"/>
          <w:szCs w:val="24"/>
        </w:rPr>
        <w:t xml:space="preserve"> </w:t>
      </w:r>
      <w:r w:rsidRPr="00BB4598">
        <w:rPr>
          <w:sz w:val="24"/>
          <w:szCs w:val="24"/>
        </w:rPr>
        <w:t>чергою.</w:t>
      </w:r>
    </w:p>
    <w:p w14:paraId="13A4E62A" w14:textId="0A87B059" w:rsidR="00EF0454" w:rsidRPr="00BB4598" w:rsidRDefault="00294EC1" w:rsidP="00BB4598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9.8. </w:t>
      </w:r>
      <w:r w:rsidR="00394AA5" w:rsidRPr="00BB4598">
        <w:rPr>
          <w:sz w:val="24"/>
          <w:szCs w:val="24"/>
        </w:rPr>
        <w:t>У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разі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припинення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кредитної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спілки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її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майно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передається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відповідно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до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цього</w:t>
      </w:r>
      <w:r w:rsidR="000F591A" w:rsidRPr="00BB4598">
        <w:rPr>
          <w:sz w:val="24"/>
          <w:szCs w:val="24"/>
        </w:rPr>
        <w:t xml:space="preserve"> </w:t>
      </w:r>
      <w:r w:rsidR="00394AA5" w:rsidRPr="00BB4598">
        <w:rPr>
          <w:sz w:val="24"/>
          <w:szCs w:val="24"/>
        </w:rPr>
        <w:t>Статуту.</w:t>
      </w:r>
      <w:r w:rsidR="000F591A" w:rsidRPr="00BB4598">
        <w:rPr>
          <w:sz w:val="24"/>
          <w:szCs w:val="24"/>
        </w:rPr>
        <w:t xml:space="preserve"> </w:t>
      </w:r>
    </w:p>
    <w:p w14:paraId="381EA6F6" w14:textId="5EC7ECB7" w:rsidR="00EF0454" w:rsidRDefault="00294EC1" w:rsidP="00B60DF5">
      <w:pPr>
        <w:shd w:val="clear" w:color="auto" w:fill="FFFFFF"/>
        <w:ind w:right="2" w:firstLine="567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905EBB">
        <w:rPr>
          <w:b/>
          <w:sz w:val="24"/>
          <w:szCs w:val="24"/>
        </w:rPr>
        <w:t>.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Прикінцеві</w:t>
      </w:r>
      <w:r w:rsidR="000F591A">
        <w:rPr>
          <w:b/>
          <w:sz w:val="24"/>
          <w:szCs w:val="24"/>
        </w:rPr>
        <w:t xml:space="preserve"> </w:t>
      </w:r>
      <w:r w:rsidR="00905EBB">
        <w:rPr>
          <w:b/>
          <w:sz w:val="24"/>
          <w:szCs w:val="24"/>
        </w:rPr>
        <w:t>положення.</w:t>
      </w:r>
    </w:p>
    <w:p w14:paraId="0AF7ECB5" w14:textId="13BB782F" w:rsidR="00EF0454" w:rsidRDefault="00905EBB" w:rsidP="00B60DF5">
      <w:pPr>
        <w:shd w:val="clear" w:color="auto" w:fill="FFFFFF"/>
        <w:ind w:right="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Внесення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змін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Статуту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кредитної</w:t>
      </w:r>
      <w:r w:rsidR="000F59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спілки</w:t>
      </w:r>
    </w:p>
    <w:p w14:paraId="64409E37" w14:textId="3B18E9B5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10.1.</w:t>
      </w:r>
      <w:r>
        <w:rPr>
          <w:sz w:val="24"/>
          <w:szCs w:val="24"/>
        </w:rPr>
        <w:tab/>
        <w:t>Пропозиції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подаються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розгляд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наглядовою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радою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поданням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менше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відсотків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кількості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членів.</w:t>
      </w:r>
      <w:r w:rsidR="000F591A">
        <w:rPr>
          <w:sz w:val="24"/>
          <w:szCs w:val="24"/>
        </w:rPr>
        <w:t xml:space="preserve"> </w:t>
      </w:r>
    </w:p>
    <w:p w14:paraId="1E02823E" w14:textId="75A3750E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зборами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загальних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зборів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членів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цього </w:t>
      </w:r>
      <w:r>
        <w:rPr>
          <w:sz w:val="24"/>
          <w:szCs w:val="24"/>
        </w:rPr>
        <w:t>Статуту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вважається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прийнятим,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z w:val="24"/>
          <w:szCs w:val="24"/>
          <w:highlight w:val="white"/>
        </w:rPr>
        <w:t>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більшість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присутніх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крім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випадку,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коли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приймається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рішення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додаткових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обмежують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повернення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пайових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внесків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особам,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вийшли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або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були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виключені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із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складу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положень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Закону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України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“Про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спілки”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(у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тому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числі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затвердження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змін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до</w:t>
      </w:r>
      <w:r w:rsidR="000F591A">
        <w:rPr>
          <w:sz w:val="24"/>
          <w:szCs w:val="24"/>
          <w:highlight w:val="white"/>
        </w:rPr>
        <w:t xml:space="preserve"> </w:t>
      </w:r>
      <w:r w:rsidR="00106192">
        <w:rPr>
          <w:sz w:val="24"/>
          <w:szCs w:val="24"/>
          <w:highlight w:val="white"/>
        </w:rPr>
        <w:t xml:space="preserve">цього </w:t>
      </w:r>
      <w:r>
        <w:rPr>
          <w:sz w:val="24"/>
          <w:szCs w:val="24"/>
          <w:highlight w:val="white"/>
        </w:rPr>
        <w:t>Статуту,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передбачають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встановлення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таких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умов),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вважається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прийнятим,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якщо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нього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проголосували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менше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75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відсотків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спілки,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які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беруть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участь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загальних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зборах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членів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та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мають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право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голосу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з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відповідних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питань.</w:t>
      </w:r>
    </w:p>
    <w:p w14:paraId="2095C84F" w14:textId="34A5738D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10.2.</w:t>
      </w:r>
      <w:r w:rsidR="000F591A">
        <w:rPr>
          <w:sz w:val="24"/>
          <w:szCs w:val="24"/>
          <w:highlight w:val="white"/>
        </w:rPr>
        <w:t xml:space="preserve"> </w:t>
      </w:r>
      <w:r w:rsidR="000B6727" w:rsidRPr="000B6727">
        <w:rPr>
          <w:sz w:val="24"/>
          <w:szCs w:val="24"/>
          <w:highlight w:val="white"/>
        </w:rPr>
        <w:t>Внесення змін до статуту кредитної спілки здійснюється шляхом викладення його в новій редакції</w:t>
      </w:r>
      <w:r>
        <w:rPr>
          <w:sz w:val="24"/>
          <w:szCs w:val="24"/>
          <w:highlight w:val="white"/>
        </w:rPr>
        <w:t>.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Нова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редакція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Статуту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кредитної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спілки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підписується</w:t>
      </w:r>
      <w:r w:rsidR="000F591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гол</w:t>
      </w:r>
      <w:r w:rsidRPr="000B6727">
        <w:rPr>
          <w:sz w:val="24"/>
          <w:szCs w:val="24"/>
          <w:highlight w:val="white"/>
        </w:rPr>
        <w:t>овою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lastRenderedPageBreak/>
        <w:t>наглядової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ради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або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уповноваженою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на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це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загальними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зборами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членів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кредитної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спілки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особою,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справжність</w:t>
      </w:r>
      <w:r w:rsidR="000F591A" w:rsidRPr="000B6727">
        <w:rPr>
          <w:sz w:val="24"/>
          <w:szCs w:val="24"/>
          <w:highlight w:val="white"/>
        </w:rPr>
        <w:t xml:space="preserve"> </w:t>
      </w:r>
      <w:r w:rsidRPr="000B6727">
        <w:rPr>
          <w:sz w:val="24"/>
          <w:szCs w:val="24"/>
          <w:highlight w:val="white"/>
        </w:rPr>
        <w:t>підпису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засвідчується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нотаріально.</w:t>
      </w:r>
    </w:p>
    <w:p w14:paraId="2D323CAB" w14:textId="765C43A3" w:rsidR="00EF0454" w:rsidRDefault="00905EBB" w:rsidP="00B60DF5">
      <w:pPr>
        <w:shd w:val="clear" w:color="auto" w:fill="FFFFFF"/>
        <w:tabs>
          <w:tab w:val="left" w:pos="1134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набирає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чинності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дати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реєстрації.</w:t>
      </w:r>
      <w:r w:rsidR="000F591A">
        <w:rPr>
          <w:sz w:val="24"/>
          <w:szCs w:val="24"/>
        </w:rPr>
        <w:t xml:space="preserve"> </w:t>
      </w:r>
      <w:r w:rsidR="00106192">
        <w:rPr>
          <w:sz w:val="24"/>
          <w:szCs w:val="24"/>
        </w:rPr>
        <w:t xml:space="preserve">Цей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втрачає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чинність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припинення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реєстрації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кредитної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спілки.</w:t>
      </w:r>
    </w:p>
    <w:p w14:paraId="7B4E27E9" w14:textId="6821E02B" w:rsidR="00EF0454" w:rsidRDefault="00905EBB" w:rsidP="00B60DF5">
      <w:pPr>
        <w:shd w:val="clear" w:color="auto" w:fill="FFFFFF"/>
        <w:tabs>
          <w:tab w:val="left" w:pos="1181"/>
        </w:tabs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10.4.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випадку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внесення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змін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законодавства,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цей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Статут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діє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частині,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суперечить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законодавству</w:t>
      </w:r>
      <w:r w:rsidR="000F591A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</w:p>
    <w:p w14:paraId="005E13E7" w14:textId="77777777" w:rsidR="00EF0454" w:rsidRDefault="00EF0454" w:rsidP="00B60DF5">
      <w:pPr>
        <w:shd w:val="clear" w:color="auto" w:fill="FFFFFF"/>
        <w:tabs>
          <w:tab w:val="left" w:pos="0"/>
          <w:tab w:val="left" w:pos="1134"/>
          <w:tab w:val="left" w:pos="1301"/>
        </w:tabs>
        <w:ind w:right="2" w:firstLine="567"/>
        <w:jc w:val="both"/>
        <w:rPr>
          <w:sz w:val="24"/>
          <w:szCs w:val="24"/>
        </w:rPr>
      </w:pPr>
    </w:p>
    <w:p w14:paraId="6C9807F7" w14:textId="62E5CFCE" w:rsidR="00EF0454" w:rsidRDefault="00391543" w:rsidP="00B60DF5">
      <w:pPr>
        <w:shd w:val="clear" w:color="auto" w:fill="FFFFFF"/>
        <w:tabs>
          <w:tab w:val="left" w:pos="8270"/>
        </w:tabs>
        <w:ind w:right="2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68365B">
        <w:rPr>
          <w:sz w:val="24"/>
          <w:szCs w:val="24"/>
        </w:rPr>
        <w:t>повноважена</w:t>
      </w:r>
      <w:r w:rsidR="000F591A">
        <w:rPr>
          <w:sz w:val="24"/>
          <w:szCs w:val="24"/>
        </w:rPr>
        <w:t xml:space="preserve"> </w:t>
      </w:r>
      <w:r w:rsidR="0068365B">
        <w:rPr>
          <w:sz w:val="24"/>
          <w:szCs w:val="24"/>
        </w:rPr>
        <w:t>особа</w:t>
      </w:r>
    </w:p>
    <w:p w14:paraId="5366AFD0" w14:textId="625CDB05" w:rsidR="00391543" w:rsidRDefault="00391543" w:rsidP="00B60DF5">
      <w:pPr>
        <w:ind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Харківська обласна </w:t>
      </w:r>
    </w:p>
    <w:p w14:paraId="1F7683D9" w14:textId="29DAFA5C" w:rsidR="00EF0454" w:rsidRDefault="00391543" w:rsidP="00B60DF5">
      <w:pPr>
        <w:ind w:right="2"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кредитна спілка </w:t>
      </w:r>
      <w:r w:rsidR="001D2155">
        <w:rPr>
          <w:sz w:val="24"/>
          <w:szCs w:val="24"/>
        </w:rPr>
        <w:t>«</w:t>
      </w:r>
      <w:r>
        <w:rPr>
          <w:sz w:val="24"/>
          <w:szCs w:val="24"/>
        </w:rPr>
        <w:t>Слобожанська</w:t>
      </w:r>
      <w:r w:rsidR="001D2155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</w:t>
      </w:r>
    </w:p>
    <w:sectPr w:rsidR="00EF0454" w:rsidSect="00441349">
      <w:footerReference w:type="even" r:id="rId18"/>
      <w:footerReference w:type="default" r:id="rId19"/>
      <w:footerReference w:type="first" r:id="rId20"/>
      <w:pgSz w:w="11909" w:h="16834"/>
      <w:pgMar w:top="1134" w:right="850" w:bottom="1134" w:left="1701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D86AB2" w16cex:dateUtc="2024-04-18T08:15:00Z"/>
  <w16cex:commentExtensible w16cex:durableId="5D565A8D" w16cex:dateUtc="2024-04-18T08:15:00Z"/>
  <w16cex:commentExtensible w16cex:durableId="09691ADA" w16cex:dateUtc="2024-04-18T08:16:00Z"/>
  <w16cex:commentExtensible w16cex:durableId="560566D0" w16cex:dateUtc="2024-04-18T08:22:00Z"/>
  <w16cex:commentExtensible w16cex:durableId="46107AC7" w16cex:dateUtc="2024-04-18T08:24:00Z"/>
  <w16cex:commentExtensible w16cex:durableId="3C4BCB40" w16cex:dateUtc="2024-04-18T08:25:00Z"/>
  <w16cex:commentExtensible w16cex:durableId="30606209" w16cex:dateUtc="2024-04-18T08:38:00Z"/>
  <w16cex:commentExtensible w16cex:durableId="0E724E32" w16cex:dateUtc="2024-04-18T08:36:00Z"/>
  <w16cex:commentExtensible w16cex:durableId="521692F4" w16cex:dateUtc="2024-04-18T08:36:00Z"/>
  <w16cex:commentExtensible w16cex:durableId="4B6A4F3B" w16cex:dateUtc="2024-04-18T08:46:00Z"/>
  <w16cex:commentExtensible w16cex:durableId="501DCB91" w16cex:dateUtc="2024-04-18T08:50:00Z"/>
  <w16cex:commentExtensible w16cex:durableId="5AD2A8FB" w16cex:dateUtc="2024-04-18T09:05:00Z"/>
  <w16cex:commentExtensible w16cex:durableId="4F4085DB" w16cex:dateUtc="2024-04-18T09:18:00Z"/>
  <w16cex:commentExtensible w16cex:durableId="49EFD7DE" w16cex:dateUtc="2024-04-18T09:31:00Z"/>
  <w16cex:commentExtensible w16cex:durableId="5A319B7E" w16cex:dateUtc="2024-04-18T09:37:00Z"/>
  <w16cex:commentExtensible w16cex:durableId="77573C1B" w16cex:dateUtc="2024-04-18T09:49:00Z"/>
  <w16cex:commentExtensible w16cex:durableId="3BB02A3B" w16cex:dateUtc="2024-04-18T16:08:00Z"/>
  <w16cex:commentExtensible w16cex:durableId="25AD4185" w16cex:dateUtc="2024-04-19T08:00:00Z"/>
  <w16cex:commentExtensible w16cex:durableId="600EBC27" w16cex:dateUtc="2024-04-18T09:56:00Z"/>
  <w16cex:commentExtensible w16cex:durableId="4A41769A" w16cex:dateUtc="2024-04-18T10:02:00Z"/>
  <w16cex:commentExtensible w16cex:durableId="5EB74082" w16cex:dateUtc="2024-04-18T10:21:00Z"/>
  <w16cex:commentExtensible w16cex:durableId="1B9A801A" w16cex:dateUtc="2024-04-18T10:32:00Z"/>
  <w16cex:commentExtensible w16cex:durableId="3B82FF0A" w16cex:dateUtc="2024-04-17T15:43:00Z"/>
  <w16cex:commentExtensible w16cex:durableId="74A0F73D" w16cex:dateUtc="2024-04-17T15:45:00Z"/>
  <w16cex:commentExtensible w16cex:durableId="7B4CD61F" w16cex:dateUtc="2024-04-17T15:47:00Z"/>
  <w16cex:commentExtensible w16cex:durableId="506D3811" w16cex:dateUtc="2024-04-18T10:35:00Z"/>
  <w16cex:commentExtensible w16cex:durableId="734D26A3" w16cex:dateUtc="2024-04-17T15:57:00Z"/>
  <w16cex:commentExtensible w16cex:durableId="25EE450D" w16cex:dateUtc="2024-04-17T16:16:00Z"/>
  <w16cex:commentExtensible w16cex:durableId="318829D5" w16cex:dateUtc="2024-04-17T16:20:00Z"/>
  <w16cex:commentExtensible w16cex:durableId="393731C9" w16cex:dateUtc="2024-04-18T10:57:00Z"/>
  <w16cex:commentExtensible w16cex:durableId="7AD1039C" w16cex:dateUtc="2024-04-18T11:04:00Z"/>
  <w16cex:commentExtensible w16cex:durableId="26971F44" w16cex:dateUtc="2024-04-17T16:33:00Z"/>
  <w16cex:commentExtensible w16cex:durableId="44D49AF1" w16cex:dateUtc="2024-04-17T16:35:00Z"/>
  <w16cex:commentExtensible w16cex:durableId="1274509A" w16cex:dateUtc="2024-04-18T11:06:00Z"/>
  <w16cex:commentExtensible w16cex:durableId="6B3A4069" w16cex:dateUtc="2024-04-18T11:09:00Z"/>
  <w16cex:commentExtensible w16cex:durableId="6B8CCCD0" w16cex:dateUtc="2024-04-19T08:57:00Z"/>
  <w16cex:commentExtensible w16cex:durableId="08F43A45" w16cex:dateUtc="2024-04-19T12:36:00Z"/>
  <w16cex:commentExtensible w16cex:durableId="66BA59AC" w16cex:dateUtc="2024-04-17T18:11:00Z"/>
  <w16cex:commentExtensible w16cex:durableId="281B6DF7" w16cex:dateUtc="2024-04-18T11:32:00Z"/>
  <w16cex:commentExtensible w16cex:durableId="3BA0B750" w16cex:dateUtc="2024-04-17T18:25:00Z"/>
  <w16cex:commentExtensible w16cex:durableId="00485C38" w16cex:dateUtc="2024-04-18T11:34:00Z"/>
  <w16cex:commentExtensible w16cex:durableId="5620F4B3" w16cex:dateUtc="2024-04-17T18:31:00Z"/>
  <w16cex:commentExtensible w16cex:durableId="18DDFCA1" w16cex:dateUtc="2024-04-19T09:07:00Z"/>
  <w16cex:commentExtensible w16cex:durableId="60C862B5" w16cex:dateUtc="2024-04-18T11:52:00Z"/>
  <w16cex:commentExtensible w16cex:durableId="079E083C" w16cex:dateUtc="2024-04-18T11:56:00Z"/>
  <w16cex:commentExtensible w16cex:durableId="36174A9F" w16cex:dateUtc="2024-04-18T11:56:00Z"/>
  <w16cex:commentExtensible w16cex:durableId="65C4EE3F" w16cex:dateUtc="2024-04-19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34BE38" w16cid:durableId="51D86AB2"/>
  <w16cid:commentId w16cid:paraId="4EABA774" w16cid:durableId="5D565A8D"/>
  <w16cid:commentId w16cid:paraId="47CE089F" w16cid:durableId="09691ADA"/>
  <w16cid:commentId w16cid:paraId="67D0DCF8" w16cid:durableId="560566D0"/>
  <w16cid:commentId w16cid:paraId="012FF739" w16cid:durableId="46107AC7"/>
  <w16cid:commentId w16cid:paraId="19DC3D9A" w16cid:durableId="3C4BCB40"/>
  <w16cid:commentId w16cid:paraId="446FD7EA" w16cid:durableId="30606209"/>
  <w16cid:commentId w16cid:paraId="50DA8112" w16cid:durableId="0E724E32"/>
  <w16cid:commentId w16cid:paraId="687ED8B9" w16cid:durableId="521692F4"/>
  <w16cid:commentId w16cid:paraId="05EC8D79" w16cid:durableId="4AB46A97"/>
  <w16cid:commentId w16cid:paraId="5EFC0703" w16cid:durableId="49EEE4A4"/>
  <w16cid:commentId w16cid:paraId="441DB179" w16cid:durableId="4B6A4F3B"/>
  <w16cid:commentId w16cid:paraId="3B8ABABA" w16cid:durableId="501DCB91"/>
  <w16cid:commentId w16cid:paraId="0BB32916" w16cid:durableId="5AD2A8FB"/>
  <w16cid:commentId w16cid:paraId="18B38FF9" w16cid:durableId="4F4085DB"/>
  <w16cid:commentId w16cid:paraId="352775C2" w16cid:durableId="49EFD7DE"/>
  <w16cid:commentId w16cid:paraId="36A5C7A0" w16cid:durableId="5A319B7E"/>
  <w16cid:commentId w16cid:paraId="7AA5F75E" w16cid:durableId="77573C1B"/>
  <w16cid:commentId w16cid:paraId="49109DBC" w16cid:durableId="3BB02A3B"/>
  <w16cid:commentId w16cid:paraId="17B175EB" w16cid:durableId="25AD4185"/>
  <w16cid:commentId w16cid:paraId="3A88EC13" w16cid:durableId="600EBC27"/>
  <w16cid:commentId w16cid:paraId="5C65FF20" w16cid:durableId="174F6AA9"/>
  <w16cid:commentId w16cid:paraId="0D059F2A" w16cid:durableId="4A41769A"/>
  <w16cid:commentId w16cid:paraId="03109D9C" w16cid:durableId="4E3327D2"/>
  <w16cid:commentId w16cid:paraId="2F7B09AB" w16cid:durableId="481BC6E9"/>
  <w16cid:commentId w16cid:paraId="6A9D80EB" w16cid:durableId="5E500F31"/>
  <w16cid:commentId w16cid:paraId="13FC339E" w16cid:durableId="5EB74082"/>
  <w16cid:commentId w16cid:paraId="3767A54B" w16cid:durableId="5190F311"/>
  <w16cid:commentId w16cid:paraId="5C5D1FB5" w16cid:durableId="1B9A801A"/>
  <w16cid:commentId w16cid:paraId="6AA316EC" w16cid:durableId="63E59611"/>
  <w16cid:commentId w16cid:paraId="5B3DC8D9" w16cid:durableId="3B82FF0A"/>
  <w16cid:commentId w16cid:paraId="50670071" w16cid:durableId="74A0F73D"/>
  <w16cid:commentId w16cid:paraId="08C1ACF2" w16cid:durableId="7B4CD61F"/>
  <w16cid:commentId w16cid:paraId="0DB34D8E" w16cid:durableId="45859D7B"/>
  <w16cid:commentId w16cid:paraId="32B2F0B1" w16cid:durableId="37ED94C6"/>
  <w16cid:commentId w16cid:paraId="15C8814F" w16cid:durableId="34776065"/>
  <w16cid:commentId w16cid:paraId="6F117DD2" w16cid:durableId="506D3811"/>
  <w16cid:commentId w16cid:paraId="021E3EA5" w16cid:durableId="734D26A3"/>
  <w16cid:commentId w16cid:paraId="4815605B" w16cid:durableId="7AC3FF89"/>
  <w16cid:commentId w16cid:paraId="0C3DEC19" w16cid:durableId="25EE450D"/>
  <w16cid:commentId w16cid:paraId="771E66C9" w16cid:durableId="3A61716B"/>
  <w16cid:commentId w16cid:paraId="15E95A67" w16cid:durableId="318829D5"/>
  <w16cid:commentId w16cid:paraId="4F5DC3EF" w16cid:durableId="393731C9"/>
  <w16cid:commentId w16cid:paraId="374EDF2A" w16cid:durableId="7AD1039C"/>
  <w16cid:commentId w16cid:paraId="645A2427" w16cid:durableId="30754467"/>
  <w16cid:commentId w16cid:paraId="2F5E7737" w16cid:durableId="26971F44"/>
  <w16cid:commentId w16cid:paraId="1081A236" w16cid:durableId="44D49AF1"/>
  <w16cid:commentId w16cid:paraId="11D5E178" w16cid:durableId="1274509A"/>
  <w16cid:commentId w16cid:paraId="7129E52D" w16cid:durableId="1FD9102A"/>
  <w16cid:commentId w16cid:paraId="6F49D699" w16cid:durableId="51B454AC"/>
  <w16cid:commentId w16cid:paraId="3EB3D1E4" w16cid:durableId="6B3A4069"/>
  <w16cid:commentId w16cid:paraId="7EBA911B" w16cid:durableId="59F79DF2"/>
  <w16cid:commentId w16cid:paraId="72FC1658" w16cid:durableId="6B8CCCD0"/>
  <w16cid:commentId w16cid:paraId="5E4D76D8" w16cid:durableId="08F43A45"/>
  <w16cid:commentId w16cid:paraId="52D07955" w16cid:durableId="66BA59AC"/>
  <w16cid:commentId w16cid:paraId="226E7421" w16cid:durableId="42A8BDA9"/>
  <w16cid:commentId w16cid:paraId="4EDD45D3" w16cid:durableId="28653980"/>
  <w16cid:commentId w16cid:paraId="19CC8719" w16cid:durableId="6AFA9B64"/>
  <w16cid:commentId w16cid:paraId="56677C95" w16cid:durableId="3E0B1432"/>
  <w16cid:commentId w16cid:paraId="60C7570E" w16cid:durableId="281B6DF7"/>
  <w16cid:commentId w16cid:paraId="640DE479" w16cid:durableId="3BA0B750"/>
  <w16cid:commentId w16cid:paraId="64797A0E" w16cid:durableId="00485C38"/>
  <w16cid:commentId w16cid:paraId="04FA86DD" w16cid:durableId="5620F4B3"/>
  <w16cid:commentId w16cid:paraId="2461F310" w16cid:durableId="18DDFCA1"/>
  <w16cid:commentId w16cid:paraId="664754C1" w16cid:durableId="2FFEF44F"/>
  <w16cid:commentId w16cid:paraId="598B69B8" w16cid:durableId="6E83532D"/>
  <w16cid:commentId w16cid:paraId="5463B07A" w16cid:durableId="29BAA8FE"/>
  <w16cid:commentId w16cid:paraId="0F762319" w16cid:durableId="41837A09"/>
  <w16cid:commentId w16cid:paraId="422D2357" w16cid:durableId="6FA05A51"/>
  <w16cid:commentId w16cid:paraId="58B18F5B" w16cid:durableId="768C6976"/>
  <w16cid:commentId w16cid:paraId="04AB5DDB" w16cid:durableId="60C862B5"/>
  <w16cid:commentId w16cid:paraId="6AAFD378" w16cid:durableId="079E083C"/>
  <w16cid:commentId w16cid:paraId="0F431072" w16cid:durableId="36174A9F"/>
  <w16cid:commentId w16cid:paraId="36D106BE" w16cid:durableId="65C4EE3F"/>
  <w16cid:commentId w16cid:paraId="2ED56C3A" w16cid:durableId="55B5E0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3F52" w14:textId="77777777" w:rsidR="003C37C1" w:rsidRDefault="003C37C1">
      <w:r>
        <w:separator/>
      </w:r>
    </w:p>
  </w:endnote>
  <w:endnote w:type="continuationSeparator" w:id="0">
    <w:p w14:paraId="36F4B879" w14:textId="77777777" w:rsidR="003C37C1" w:rsidRDefault="003C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3031" w14:textId="77777777" w:rsidR="00D055AB" w:rsidRDefault="00D05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D66DB7" w14:textId="77777777" w:rsidR="00D055AB" w:rsidRDefault="00D05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D6749" w14:textId="7E4BA214" w:rsidR="00D055AB" w:rsidRDefault="00D055AB" w:rsidP="00A45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72DC">
      <w:rPr>
        <w:noProof/>
        <w:color w:val="000000"/>
      </w:rPr>
      <w:t>21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EBAB" w14:textId="77777777" w:rsidR="00D055AB" w:rsidRDefault="00D05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72DC">
      <w:rPr>
        <w:noProof/>
        <w:color w:val="000000"/>
      </w:rPr>
      <w:t>1</w:t>
    </w:r>
    <w:r>
      <w:rPr>
        <w:color w:val="000000"/>
      </w:rPr>
      <w:fldChar w:fldCharType="end"/>
    </w:r>
  </w:p>
  <w:p w14:paraId="5525E639" w14:textId="77777777" w:rsidR="00D055AB" w:rsidRDefault="00D05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ED99E" w14:textId="77777777" w:rsidR="003C37C1" w:rsidRDefault="003C37C1">
      <w:r>
        <w:separator/>
      </w:r>
    </w:p>
  </w:footnote>
  <w:footnote w:type="continuationSeparator" w:id="0">
    <w:p w14:paraId="01C50164" w14:textId="77777777" w:rsidR="003C37C1" w:rsidRDefault="003C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48DD"/>
    <w:multiLevelType w:val="hybridMultilevel"/>
    <w:tmpl w:val="AB96371E"/>
    <w:lvl w:ilvl="0" w:tplc="C4AEDBF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4"/>
    <w:rsid w:val="000008E7"/>
    <w:rsid w:val="000501C7"/>
    <w:rsid w:val="0009589D"/>
    <w:rsid w:val="000977A3"/>
    <w:rsid w:val="000B59DE"/>
    <w:rsid w:val="000B6727"/>
    <w:rsid w:val="000C270D"/>
    <w:rsid w:val="000E0C3A"/>
    <w:rsid w:val="000F2E0A"/>
    <w:rsid w:val="000F591A"/>
    <w:rsid w:val="00106192"/>
    <w:rsid w:val="00146877"/>
    <w:rsid w:val="00147ACD"/>
    <w:rsid w:val="00165139"/>
    <w:rsid w:val="00182826"/>
    <w:rsid w:val="001A53BE"/>
    <w:rsid w:val="001A7F52"/>
    <w:rsid w:val="001C3EC3"/>
    <w:rsid w:val="001D2155"/>
    <w:rsid w:val="001D6011"/>
    <w:rsid w:val="00213F64"/>
    <w:rsid w:val="00230AD0"/>
    <w:rsid w:val="002324B5"/>
    <w:rsid w:val="00294EC1"/>
    <w:rsid w:val="002A635F"/>
    <w:rsid w:val="002B030B"/>
    <w:rsid w:val="002B2782"/>
    <w:rsid w:val="002B79F1"/>
    <w:rsid w:val="002C45B3"/>
    <w:rsid w:val="002E068F"/>
    <w:rsid w:val="002F0023"/>
    <w:rsid w:val="00315DFC"/>
    <w:rsid w:val="00331531"/>
    <w:rsid w:val="00343AAB"/>
    <w:rsid w:val="00357F5D"/>
    <w:rsid w:val="0038398A"/>
    <w:rsid w:val="00391543"/>
    <w:rsid w:val="003944E8"/>
    <w:rsid w:val="00394AA5"/>
    <w:rsid w:val="003B5E53"/>
    <w:rsid w:val="003C37C1"/>
    <w:rsid w:val="003C41A1"/>
    <w:rsid w:val="003E0E63"/>
    <w:rsid w:val="003E3399"/>
    <w:rsid w:val="004053D9"/>
    <w:rsid w:val="004226D4"/>
    <w:rsid w:val="00436E2F"/>
    <w:rsid w:val="00441349"/>
    <w:rsid w:val="004654F4"/>
    <w:rsid w:val="004808D4"/>
    <w:rsid w:val="004827B0"/>
    <w:rsid w:val="004E2DC5"/>
    <w:rsid w:val="00507E1C"/>
    <w:rsid w:val="00511A02"/>
    <w:rsid w:val="00514CDC"/>
    <w:rsid w:val="00552ED6"/>
    <w:rsid w:val="005779E7"/>
    <w:rsid w:val="00586ADF"/>
    <w:rsid w:val="00595A91"/>
    <w:rsid w:val="005A0899"/>
    <w:rsid w:val="005C31F3"/>
    <w:rsid w:val="005F1DF7"/>
    <w:rsid w:val="006253FA"/>
    <w:rsid w:val="006611F0"/>
    <w:rsid w:val="0068365B"/>
    <w:rsid w:val="00693412"/>
    <w:rsid w:val="006A079D"/>
    <w:rsid w:val="006C0AF5"/>
    <w:rsid w:val="006D5A7F"/>
    <w:rsid w:val="006F3A14"/>
    <w:rsid w:val="00700E0C"/>
    <w:rsid w:val="00707301"/>
    <w:rsid w:val="00713CE4"/>
    <w:rsid w:val="00794059"/>
    <w:rsid w:val="007B10B5"/>
    <w:rsid w:val="007B7D38"/>
    <w:rsid w:val="007C3E1B"/>
    <w:rsid w:val="007C5EEB"/>
    <w:rsid w:val="007D0F51"/>
    <w:rsid w:val="007E7BB1"/>
    <w:rsid w:val="007F0CE5"/>
    <w:rsid w:val="007F73FF"/>
    <w:rsid w:val="0082165F"/>
    <w:rsid w:val="00856344"/>
    <w:rsid w:val="008906A5"/>
    <w:rsid w:val="008B3FF1"/>
    <w:rsid w:val="008C18E1"/>
    <w:rsid w:val="008E7C49"/>
    <w:rsid w:val="00905EBB"/>
    <w:rsid w:val="0092755B"/>
    <w:rsid w:val="009402AB"/>
    <w:rsid w:val="009443BD"/>
    <w:rsid w:val="009468E3"/>
    <w:rsid w:val="00947165"/>
    <w:rsid w:val="00972407"/>
    <w:rsid w:val="009A7D81"/>
    <w:rsid w:val="009B5403"/>
    <w:rsid w:val="009C1DE8"/>
    <w:rsid w:val="009D72DC"/>
    <w:rsid w:val="009F18CE"/>
    <w:rsid w:val="009F52DB"/>
    <w:rsid w:val="009F6822"/>
    <w:rsid w:val="00A04E6F"/>
    <w:rsid w:val="00A22585"/>
    <w:rsid w:val="00A25D65"/>
    <w:rsid w:val="00A45EAF"/>
    <w:rsid w:val="00A65DB8"/>
    <w:rsid w:val="00AA2D69"/>
    <w:rsid w:val="00AB01E4"/>
    <w:rsid w:val="00AB530C"/>
    <w:rsid w:val="00AC017C"/>
    <w:rsid w:val="00AC1C7F"/>
    <w:rsid w:val="00AF7D13"/>
    <w:rsid w:val="00B0076D"/>
    <w:rsid w:val="00B013AD"/>
    <w:rsid w:val="00B0676C"/>
    <w:rsid w:val="00B238B1"/>
    <w:rsid w:val="00B355CA"/>
    <w:rsid w:val="00B55950"/>
    <w:rsid w:val="00B576F3"/>
    <w:rsid w:val="00B60DF5"/>
    <w:rsid w:val="00B8502F"/>
    <w:rsid w:val="00BB4598"/>
    <w:rsid w:val="00BD50E9"/>
    <w:rsid w:val="00BE4050"/>
    <w:rsid w:val="00C30A33"/>
    <w:rsid w:val="00C53549"/>
    <w:rsid w:val="00CC303D"/>
    <w:rsid w:val="00CE6B93"/>
    <w:rsid w:val="00CF01BF"/>
    <w:rsid w:val="00D055AB"/>
    <w:rsid w:val="00D07A4A"/>
    <w:rsid w:val="00D10D9B"/>
    <w:rsid w:val="00D44EA4"/>
    <w:rsid w:val="00D51806"/>
    <w:rsid w:val="00D566EF"/>
    <w:rsid w:val="00D76369"/>
    <w:rsid w:val="00D80ABB"/>
    <w:rsid w:val="00D82E0A"/>
    <w:rsid w:val="00DE5077"/>
    <w:rsid w:val="00DF54BC"/>
    <w:rsid w:val="00E21FE6"/>
    <w:rsid w:val="00E437FC"/>
    <w:rsid w:val="00E74671"/>
    <w:rsid w:val="00E75502"/>
    <w:rsid w:val="00E86152"/>
    <w:rsid w:val="00EB6645"/>
    <w:rsid w:val="00EE7295"/>
    <w:rsid w:val="00EF0454"/>
    <w:rsid w:val="00EF636D"/>
    <w:rsid w:val="00F22473"/>
    <w:rsid w:val="00F33974"/>
    <w:rsid w:val="00F5689A"/>
    <w:rsid w:val="00F57F71"/>
    <w:rsid w:val="00F62748"/>
    <w:rsid w:val="00F8048F"/>
    <w:rsid w:val="00F83625"/>
    <w:rsid w:val="00FA648F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1D9"/>
  <w15:docId w15:val="{E7192AE4-C257-4ACF-99B5-36930860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C7"/>
    <w:pPr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0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4EEF"/>
    <w:pPr>
      <w:keepNext/>
      <w:keepLines/>
      <w:widowControl/>
      <w:autoSpaceDE/>
      <w:autoSpaceDN/>
      <w:adjustRightInd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rsid w:val="00050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501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50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501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0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501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0501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01C7"/>
  </w:style>
  <w:style w:type="paragraph" w:styleId="a7">
    <w:name w:val="header"/>
    <w:basedOn w:val="a"/>
    <w:rsid w:val="000501C7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link w:val="140"/>
    <w:rsid w:val="000501C7"/>
    <w:pPr>
      <w:shd w:val="clear" w:color="auto" w:fill="FFFFFF"/>
      <w:tabs>
        <w:tab w:val="left" w:pos="1090"/>
      </w:tabs>
      <w:spacing w:before="629" w:line="322" w:lineRule="exact"/>
      <w:ind w:left="5" w:right="5" w:firstLine="538"/>
      <w:jc w:val="both"/>
    </w:pPr>
    <w:rPr>
      <w:spacing w:val="-4"/>
      <w:sz w:val="28"/>
      <w:szCs w:val="28"/>
    </w:rPr>
  </w:style>
  <w:style w:type="character" w:customStyle="1" w:styleId="140">
    <w:name w:val="Обычный + 14 пт Знак"/>
    <w:link w:val="14"/>
    <w:rsid w:val="000501C7"/>
    <w:rPr>
      <w:spacing w:val="-4"/>
      <w:sz w:val="28"/>
      <w:szCs w:val="28"/>
      <w:lang w:val="uk-UA" w:eastAsia="ru-RU" w:bidi="ar-SA"/>
    </w:rPr>
  </w:style>
  <w:style w:type="character" w:styleId="a8">
    <w:name w:val="annotation reference"/>
    <w:uiPriority w:val="99"/>
    <w:rsid w:val="000501C7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0501C7"/>
  </w:style>
  <w:style w:type="character" w:customStyle="1" w:styleId="aa">
    <w:name w:val="Текст примечания Знак"/>
    <w:basedOn w:val="a0"/>
    <w:link w:val="a9"/>
    <w:uiPriority w:val="99"/>
    <w:rsid w:val="000501C7"/>
  </w:style>
  <w:style w:type="paragraph" w:styleId="ab">
    <w:name w:val="annotation subject"/>
    <w:basedOn w:val="a9"/>
    <w:next w:val="a9"/>
    <w:link w:val="ac"/>
    <w:rsid w:val="000501C7"/>
    <w:rPr>
      <w:b/>
      <w:bCs/>
    </w:rPr>
  </w:style>
  <w:style w:type="character" w:customStyle="1" w:styleId="ac">
    <w:name w:val="Тема примечания Знак"/>
    <w:link w:val="ab"/>
    <w:rsid w:val="000501C7"/>
    <w:rPr>
      <w:b/>
      <w:bCs/>
    </w:rPr>
  </w:style>
  <w:style w:type="paragraph" w:styleId="ad">
    <w:name w:val="Balloon Text"/>
    <w:basedOn w:val="a"/>
    <w:link w:val="ae"/>
    <w:rsid w:val="000501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501C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0501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f0">
    <w:name w:val="Revision"/>
    <w:hidden/>
    <w:uiPriority w:val="99"/>
    <w:semiHidden/>
    <w:rsid w:val="000501C7"/>
    <w:rPr>
      <w:lang w:eastAsia="ru-RU"/>
    </w:rPr>
  </w:style>
  <w:style w:type="table" w:styleId="af1">
    <w:name w:val="Table Grid"/>
    <w:basedOn w:val="a1"/>
    <w:rsid w:val="00050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CA1E21"/>
  </w:style>
  <w:style w:type="paragraph" w:customStyle="1" w:styleId="Iauiue">
    <w:name w:val="Iau?iue"/>
    <w:rsid w:val="00896AE7"/>
    <w:pPr>
      <w:suppressAutoHyphens/>
      <w:overflowPunct w:val="0"/>
      <w:autoSpaceDE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Oaenoiaaeaiea">
    <w:name w:val="Oaeno ia aeaiea"/>
    <w:basedOn w:val="Iauiue"/>
    <w:rsid w:val="00896AE7"/>
  </w:style>
  <w:style w:type="character" w:styleId="af2">
    <w:name w:val="Hyperlink"/>
    <w:uiPriority w:val="99"/>
    <w:unhideWhenUsed/>
    <w:rsid w:val="008F6626"/>
    <w:rPr>
      <w:color w:val="0000FF"/>
      <w:u w:val="single"/>
    </w:rPr>
  </w:style>
  <w:style w:type="paragraph" w:customStyle="1" w:styleId="rvps2">
    <w:name w:val="rvps2"/>
    <w:basedOn w:val="a"/>
    <w:rsid w:val="008B5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rsid w:val="008B5310"/>
  </w:style>
  <w:style w:type="character" w:customStyle="1" w:styleId="rvts46">
    <w:name w:val="rvts46"/>
    <w:rsid w:val="008B5310"/>
  </w:style>
  <w:style w:type="character" w:customStyle="1" w:styleId="FontStyle96">
    <w:name w:val="Font Style96"/>
    <w:rsid w:val="006176C6"/>
    <w:rPr>
      <w:rFonts w:ascii="Times New Roman" w:hAnsi="Times New Roman" w:cs="Times New Roman"/>
      <w:spacing w:val="10"/>
      <w:sz w:val="20"/>
      <w:szCs w:val="20"/>
    </w:rPr>
  </w:style>
  <w:style w:type="character" w:customStyle="1" w:styleId="11">
    <w:name w:val="Основной шрифт абзаца1"/>
    <w:rsid w:val="00100B22"/>
  </w:style>
  <w:style w:type="paragraph" w:styleId="HTML">
    <w:name w:val="HTML Preformatted"/>
    <w:basedOn w:val="a"/>
    <w:link w:val="HTML0"/>
    <w:rsid w:val="00100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line="100" w:lineRule="atLeast"/>
    </w:pPr>
    <w:rPr>
      <w:rFonts w:ascii="Courier New" w:eastAsia="Arial Unicode MS" w:hAnsi="Courier New" w:cs="Courier New"/>
      <w:color w:val="000000"/>
      <w:sz w:val="42"/>
      <w:szCs w:val="42"/>
      <w:lang w:val="ru-RU" w:eastAsia="ar-SA"/>
    </w:rPr>
  </w:style>
  <w:style w:type="character" w:customStyle="1" w:styleId="HTML0">
    <w:name w:val="Стандартный HTML Знак"/>
    <w:link w:val="HTML"/>
    <w:rsid w:val="00100B22"/>
    <w:rPr>
      <w:rFonts w:ascii="Courier New" w:eastAsia="Arial Unicode MS" w:hAnsi="Courier New" w:cs="Courier New"/>
      <w:color w:val="000000"/>
      <w:sz w:val="42"/>
      <w:szCs w:val="42"/>
      <w:lang w:val="ru-RU" w:eastAsia="ar-SA"/>
    </w:rPr>
  </w:style>
  <w:style w:type="character" w:customStyle="1" w:styleId="a5">
    <w:name w:val="Нижний колонтитул Знак"/>
    <w:link w:val="a4"/>
    <w:uiPriority w:val="99"/>
    <w:rsid w:val="00D85A29"/>
    <w:rPr>
      <w:lang w:eastAsia="ru-RU"/>
    </w:rPr>
  </w:style>
  <w:style w:type="paragraph" w:styleId="af3">
    <w:name w:val="footnote text"/>
    <w:basedOn w:val="a"/>
    <w:link w:val="af4"/>
    <w:uiPriority w:val="99"/>
    <w:rsid w:val="00503887"/>
  </w:style>
  <w:style w:type="character" w:customStyle="1" w:styleId="af4">
    <w:name w:val="Текст сноски Знак"/>
    <w:link w:val="af3"/>
    <w:uiPriority w:val="99"/>
    <w:rsid w:val="00503887"/>
    <w:rPr>
      <w:lang w:eastAsia="ru-RU"/>
    </w:rPr>
  </w:style>
  <w:style w:type="character" w:styleId="af5">
    <w:name w:val="footnote reference"/>
    <w:uiPriority w:val="99"/>
    <w:rsid w:val="00503887"/>
    <w:rPr>
      <w:vertAlign w:val="superscript"/>
    </w:rPr>
  </w:style>
  <w:style w:type="character" w:styleId="af6">
    <w:name w:val="FollowedHyperlink"/>
    <w:rsid w:val="00AD4BD0"/>
    <w:rPr>
      <w:color w:val="954F72"/>
      <w:u w:val="single"/>
    </w:rPr>
  </w:style>
  <w:style w:type="character" w:customStyle="1" w:styleId="rvts11">
    <w:name w:val="rvts11"/>
    <w:rsid w:val="00681D70"/>
  </w:style>
  <w:style w:type="character" w:customStyle="1" w:styleId="cf01">
    <w:name w:val="cf01"/>
    <w:rsid w:val="00544A58"/>
    <w:rPr>
      <w:rFonts w:ascii="Segoe UI" w:hAnsi="Segoe UI" w:cs="Segoe UI" w:hint="default"/>
      <w:sz w:val="22"/>
      <w:szCs w:val="22"/>
    </w:rPr>
  </w:style>
  <w:style w:type="character" w:customStyle="1" w:styleId="cf41">
    <w:name w:val="cf41"/>
    <w:rsid w:val="00544A58"/>
    <w:rPr>
      <w:rFonts w:ascii="Segoe UI" w:hAnsi="Segoe UI" w:cs="Segoe UI" w:hint="default"/>
      <w:b/>
      <w:bCs/>
      <w:sz w:val="22"/>
      <w:szCs w:val="22"/>
    </w:rPr>
  </w:style>
  <w:style w:type="character" w:customStyle="1" w:styleId="20">
    <w:name w:val="Заголовок 2 Знак"/>
    <w:link w:val="2"/>
    <w:uiPriority w:val="9"/>
    <w:rsid w:val="00564EEF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rvts44">
    <w:name w:val="rvts44"/>
    <w:basedOn w:val="a0"/>
    <w:rsid w:val="002B2825"/>
  </w:style>
  <w:style w:type="character" w:customStyle="1" w:styleId="10">
    <w:name w:val="Заголовок 1 Знак"/>
    <w:link w:val="1"/>
    <w:rsid w:val="00AF405C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f7">
    <w:name w:val="Subtitle"/>
    <w:basedOn w:val="a"/>
    <w:next w:val="a"/>
    <w:uiPriority w:val="11"/>
    <w:qFormat/>
    <w:rsid w:val="00050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37">
    <w:name w:val="rvts37"/>
    <w:basedOn w:val="a0"/>
    <w:rsid w:val="003B5E53"/>
  </w:style>
  <w:style w:type="paragraph" w:styleId="af8">
    <w:name w:val="List Paragraph"/>
    <w:basedOn w:val="a"/>
    <w:uiPriority w:val="34"/>
    <w:qFormat/>
    <w:rsid w:val="0040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258-19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254-20" TargetMode="External"/><Relationship Id="rId17" Type="http://schemas.openxmlformats.org/officeDocument/2006/relationships/hyperlink" Target="https://zakon.rada.gov.ua/laws/show/3254-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54-2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96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254-20" TargetMode="External"/><Relationship Id="rId10" Type="http://schemas.openxmlformats.org/officeDocument/2006/relationships/hyperlink" Target="https://zakon.rada.gov.ua/laws/show/2473-19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953-20" TargetMode="External"/><Relationship Id="rId14" Type="http://schemas.openxmlformats.org/officeDocument/2006/relationships/hyperlink" Target="https://zakon.rada.gov.ua/laws/show/3254-20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J3GirCARz+6j86qGMV4jRnPjg==">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4i9gQKCnRleHQvcGxhaW4S5wQ4MC4g0KHRgtGA0L7QutC+0LLQuNC5INC00L7QtNCw0YLQutC+0LLQuNC5INC/0LDQudC+0LLQuNC5INCy0L3QtdGB0L7QuiDQv9GA0LjQudC80LDRlNGC0YzRgdGPINC90LAtMTI6CgoxKSDQvtC00LjQvSDRgNGW0Lo7CgoyKSDQtNCy0LAg0YDQvtC60Lg7CgozKSDQv+KAmdGP0YLRjCDRgNC+0LrRltCyOwoKNCkg0YjRltGB0YLRjCDRgNC+0LrRltCyOwoKNSkg0YHRltC8INGA0L7QutGW0LI7Cgo2KSDQstGW0YHRltC8INGA0L7QutGW0LI7Cgo3KSDQtNC10LLigJnRj9GC0Ywg0YDQvtC60ZbQsjsKCjgpINC00LXRgdGP0YLRjCDRgNC+0LrRltCyLgr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D17AC0-B9FB-445E-94D8-CC01D744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11077</Words>
  <Characters>63139</Characters>
  <Application>Microsoft Office Word</Application>
  <DocSecurity>0</DocSecurity>
  <Lines>526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Kostyantin</cp:lastModifiedBy>
  <cp:revision>6</cp:revision>
  <dcterms:created xsi:type="dcterms:W3CDTF">2024-05-14T10:29:00Z</dcterms:created>
  <dcterms:modified xsi:type="dcterms:W3CDTF">2024-05-24T08:01:00Z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0x010100689C28627D254B48A4A076C69950F2D6</vt:lpwstr>
  </property>
  <property fmtid="{D5CDD505-2E9C-101B-9397-08002B2CF9AE}" pid="3" name="MediaServiceImageTags">
    <vt:lpwstr/>
  </property>
</Properties>
</file>